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60" w:rsidRDefault="00E12460" w:rsidP="00E12460">
      <w:pPr>
        <w:rPr>
          <w:rFonts w:hint="eastAsia"/>
        </w:rPr>
      </w:pPr>
      <w:r>
        <w:rPr>
          <w:rFonts w:hint="eastAsia"/>
        </w:rPr>
        <w:t>Ch 15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若社會大眾定期存款轉為活期儲蓄存款，則：</w:t>
      </w:r>
      <w:r>
        <w:rPr>
          <w:rFonts w:hint="eastAsia"/>
        </w:rPr>
        <w:t>(A) 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hint="eastAsia"/>
          </w:rPr>
          <w:t>1A</w:t>
        </w:r>
      </w:smartTag>
      <w:r>
        <w:rPr>
          <w:rFonts w:hint="eastAsia"/>
        </w:rPr>
        <w:t>增加</w:t>
      </w:r>
      <w:r>
        <w:rPr>
          <w:rFonts w:hint="eastAsia"/>
        </w:rPr>
        <w:t>(B)M1B</w:t>
      </w:r>
      <w:r>
        <w:rPr>
          <w:rFonts w:hint="eastAsia"/>
        </w:rPr>
        <w:t>增加</w:t>
      </w:r>
      <w:r>
        <w:rPr>
          <w:rFonts w:hint="eastAsia"/>
        </w:rPr>
        <w:t>(C)M2</w:t>
      </w:r>
      <w:r>
        <w:rPr>
          <w:rFonts w:hint="eastAsia"/>
        </w:rPr>
        <w:t>增加</w:t>
      </w:r>
      <w:r>
        <w:rPr>
          <w:rFonts w:hint="eastAsia"/>
        </w:rPr>
        <w:t>(D) 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hint="eastAsia"/>
          </w:rPr>
          <w:t>1A</w:t>
        </w:r>
      </w:smartTag>
      <w:r>
        <w:rPr>
          <w:rFonts w:hint="eastAsia"/>
        </w:rPr>
        <w:t>和</w:t>
      </w:r>
      <w:r>
        <w:rPr>
          <w:rFonts w:hint="eastAsia"/>
        </w:rPr>
        <w:t>M1B</w:t>
      </w:r>
      <w:r>
        <w:rPr>
          <w:rFonts w:hint="eastAsia"/>
        </w:rPr>
        <w:t>都增加，但</w:t>
      </w:r>
      <w:r>
        <w:rPr>
          <w:rFonts w:hint="eastAsia"/>
        </w:rPr>
        <w:t>M2</w:t>
      </w:r>
      <w:r>
        <w:rPr>
          <w:rFonts w:hint="eastAsia"/>
        </w:rPr>
        <w:t>減少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當中央銀行提高存款準備率時：</w:t>
      </w:r>
      <w:r>
        <w:rPr>
          <w:rFonts w:hint="eastAsia"/>
        </w:rPr>
        <w:t>(A)</w:t>
      </w:r>
      <w:r>
        <w:rPr>
          <w:rFonts w:hint="eastAsia"/>
        </w:rPr>
        <w:t>貨幣乘數將變大</w:t>
      </w:r>
      <w:r>
        <w:rPr>
          <w:rFonts w:hint="eastAsia"/>
        </w:rPr>
        <w:t>(B)</w:t>
      </w:r>
      <w:r>
        <w:rPr>
          <w:rFonts w:hint="eastAsia"/>
        </w:rPr>
        <w:t>貨幣供給將減少</w:t>
      </w:r>
      <w:r>
        <w:rPr>
          <w:rFonts w:hint="eastAsia"/>
        </w:rPr>
        <w:t>(C)</w:t>
      </w:r>
      <w:r>
        <w:rPr>
          <w:rFonts w:hint="eastAsia"/>
        </w:rPr>
        <w:t>存放款利率差距變小</w:t>
      </w:r>
      <w:r>
        <w:rPr>
          <w:rFonts w:hint="eastAsia"/>
        </w:rPr>
        <w:t>(D)</w:t>
      </w:r>
      <w:r>
        <w:rPr>
          <w:rFonts w:hint="eastAsia"/>
        </w:rPr>
        <w:t>通貨膨脹率會提高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商業銀行的準備金包括：</w:t>
      </w:r>
      <w:r>
        <w:rPr>
          <w:rFonts w:hint="eastAsia"/>
        </w:rPr>
        <w:t>(A)</w:t>
      </w:r>
      <w:r>
        <w:rPr>
          <w:rFonts w:hint="eastAsia"/>
        </w:rPr>
        <w:t>庫存現金與顧客存款</w:t>
      </w:r>
      <w:r>
        <w:rPr>
          <w:rFonts w:hint="eastAsia"/>
        </w:rPr>
        <w:t>(B)</w:t>
      </w:r>
      <w:r>
        <w:rPr>
          <w:rFonts w:hint="eastAsia"/>
        </w:rPr>
        <w:t>庫存現金與同業銀行存款</w:t>
      </w:r>
      <w:r>
        <w:rPr>
          <w:rFonts w:hint="eastAsia"/>
        </w:rPr>
        <w:t>(C)</w:t>
      </w:r>
      <w:r>
        <w:rPr>
          <w:rFonts w:hint="eastAsia"/>
        </w:rPr>
        <w:t>庫存現金與在中央銀行的準備存款</w:t>
      </w:r>
      <w:r>
        <w:rPr>
          <w:rFonts w:hint="eastAsia"/>
        </w:rPr>
        <w:t>(D)</w:t>
      </w:r>
      <w:r>
        <w:rPr>
          <w:rFonts w:hint="eastAsia"/>
        </w:rPr>
        <w:t>庫存現金、在中央銀行的存款、及所有有價證券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所謂「公開市場操作」與下列何項敘述不符合？</w:t>
      </w:r>
      <w:r>
        <w:rPr>
          <w:rFonts w:hint="eastAsia"/>
        </w:rPr>
        <w:t>(A)</w:t>
      </w:r>
      <w:r>
        <w:rPr>
          <w:rFonts w:hint="eastAsia"/>
        </w:rPr>
        <w:t>乃指中央銀行在公開市場買賣政府債券</w:t>
      </w:r>
      <w:r>
        <w:rPr>
          <w:rFonts w:hint="eastAsia"/>
        </w:rPr>
        <w:t>(B)</w:t>
      </w:r>
      <w:r>
        <w:rPr>
          <w:rFonts w:hint="eastAsia"/>
        </w:rPr>
        <w:t>乃指商業銀行在公開市場買賣政府債券</w:t>
      </w:r>
      <w:r>
        <w:rPr>
          <w:rFonts w:hint="eastAsia"/>
        </w:rPr>
        <w:t>(C)</w:t>
      </w:r>
      <w:r>
        <w:rPr>
          <w:rFonts w:hint="eastAsia"/>
        </w:rPr>
        <w:t>可以改變商業銀行的超額準備</w:t>
      </w:r>
      <w:r>
        <w:rPr>
          <w:rFonts w:hint="eastAsia"/>
        </w:rPr>
        <w:t>(D)</w:t>
      </w:r>
      <w:r>
        <w:rPr>
          <w:rFonts w:hint="eastAsia"/>
        </w:rPr>
        <w:t>可以影響貨幣借給額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重貼現率的提高，可能會造成：</w:t>
      </w:r>
      <w:r>
        <w:rPr>
          <w:rFonts w:hint="eastAsia"/>
        </w:rPr>
        <w:t>(A)</w:t>
      </w:r>
      <w:r>
        <w:rPr>
          <w:rFonts w:hint="eastAsia"/>
        </w:rPr>
        <w:t>商業銀行減少向中央銀行借款</w:t>
      </w:r>
      <w:r>
        <w:rPr>
          <w:rFonts w:hint="eastAsia"/>
        </w:rPr>
        <w:t>(B)</w:t>
      </w:r>
      <w:r>
        <w:rPr>
          <w:rFonts w:hint="eastAsia"/>
        </w:rPr>
        <w:t>商業銀行增加向中央銀行借款</w:t>
      </w:r>
      <w:r>
        <w:rPr>
          <w:rFonts w:hint="eastAsia"/>
        </w:rPr>
        <w:t>(C)</w:t>
      </w:r>
      <w:r>
        <w:rPr>
          <w:rFonts w:hint="eastAsia"/>
        </w:rPr>
        <w:t>整個銀行體系的信用創造能力因而擴大</w:t>
      </w:r>
      <w:r>
        <w:rPr>
          <w:rFonts w:hint="eastAsia"/>
        </w:rPr>
        <w:t>(D)</w:t>
      </w:r>
      <w:r>
        <w:rPr>
          <w:rFonts w:hint="eastAsia"/>
        </w:rPr>
        <w:t>貨幣供給量的增加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中央銀行為採寬鬆性的貨幣政策，其具體措施為何？</w:t>
      </w:r>
      <w:r>
        <w:rPr>
          <w:rFonts w:hint="eastAsia"/>
        </w:rPr>
        <w:t>(A)</w:t>
      </w:r>
      <w:r>
        <w:rPr>
          <w:rFonts w:hint="eastAsia"/>
        </w:rPr>
        <w:t>提高法定準備率</w:t>
      </w:r>
      <w:r>
        <w:rPr>
          <w:rFonts w:hint="eastAsia"/>
        </w:rPr>
        <w:t>(B)</w:t>
      </w:r>
      <w:r>
        <w:rPr>
          <w:rFonts w:hint="eastAsia"/>
        </w:rPr>
        <w:t>提高重貼現率</w:t>
      </w:r>
      <w:r>
        <w:rPr>
          <w:rFonts w:hint="eastAsia"/>
        </w:rPr>
        <w:t>(C)</w:t>
      </w:r>
      <w:r>
        <w:rPr>
          <w:rFonts w:hint="eastAsia"/>
        </w:rPr>
        <w:t>降低融資比例</w:t>
      </w:r>
      <w:r>
        <w:rPr>
          <w:rFonts w:hint="eastAsia"/>
        </w:rPr>
        <w:t>(D)</w:t>
      </w:r>
      <w:r>
        <w:rPr>
          <w:rFonts w:hint="eastAsia"/>
        </w:rPr>
        <w:t>延長分期付款的期限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貨幣政策的工具，包括：</w:t>
      </w:r>
      <w:r>
        <w:rPr>
          <w:rFonts w:hint="eastAsia"/>
        </w:rPr>
        <w:t>(A)</w:t>
      </w:r>
      <w:r>
        <w:rPr>
          <w:rFonts w:hint="eastAsia"/>
        </w:rPr>
        <w:t>公開市場操作</w:t>
      </w:r>
      <w:r>
        <w:rPr>
          <w:rFonts w:hint="eastAsia"/>
        </w:rPr>
        <w:t>(B)</w:t>
      </w:r>
      <w:r>
        <w:rPr>
          <w:rFonts w:hint="eastAsia"/>
        </w:rPr>
        <w:t>政府支出增加</w:t>
      </w:r>
      <w:r>
        <w:rPr>
          <w:rFonts w:hint="eastAsia"/>
        </w:rPr>
        <w:t>(C)</w:t>
      </w:r>
      <w:r>
        <w:rPr>
          <w:rFonts w:hint="eastAsia"/>
        </w:rPr>
        <w:t>賦稅減少</w:t>
      </w:r>
      <w:r>
        <w:rPr>
          <w:rFonts w:hint="eastAsia"/>
        </w:rPr>
        <w:t>(D)</w:t>
      </w:r>
      <w:r>
        <w:rPr>
          <w:rFonts w:hint="eastAsia"/>
        </w:rPr>
        <w:t>關稅提高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擴張性貨幣政府政策包括：</w:t>
      </w:r>
      <w:r>
        <w:rPr>
          <w:rFonts w:hint="eastAsia"/>
        </w:rPr>
        <w:t>(A)</w:t>
      </w:r>
      <w:r>
        <w:rPr>
          <w:rFonts w:hint="eastAsia"/>
        </w:rPr>
        <w:t>提高存款準備率</w:t>
      </w:r>
      <w:r>
        <w:rPr>
          <w:rFonts w:hint="eastAsia"/>
        </w:rPr>
        <w:t>(B)</w:t>
      </w:r>
      <w:r>
        <w:rPr>
          <w:rFonts w:hint="eastAsia"/>
        </w:rPr>
        <w:t>在公開市場賣出債券</w:t>
      </w:r>
      <w:r>
        <w:rPr>
          <w:rFonts w:hint="eastAsia"/>
        </w:rPr>
        <w:t>(C)</w:t>
      </w:r>
      <w:r>
        <w:rPr>
          <w:rFonts w:hint="eastAsia"/>
        </w:rPr>
        <w:t>提高購買股票的保證金比例</w:t>
      </w:r>
      <w:r>
        <w:rPr>
          <w:rFonts w:hint="eastAsia"/>
        </w:rPr>
        <w:t>(D)</w:t>
      </w:r>
      <w:r>
        <w:rPr>
          <w:rFonts w:hint="eastAsia"/>
        </w:rPr>
        <w:t>放鬆分期付款的信用管制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中央銀行為避免通貨膨脹導致經濟危機，可採取下述何項緊縮性貨幣政策？</w:t>
      </w:r>
      <w:r>
        <w:rPr>
          <w:rFonts w:hint="eastAsia"/>
        </w:rPr>
        <w:t>(A)</w:t>
      </w:r>
      <w:r>
        <w:rPr>
          <w:rFonts w:hint="eastAsia"/>
        </w:rPr>
        <w:t>提高法定存款準備率</w:t>
      </w:r>
      <w:r>
        <w:rPr>
          <w:rFonts w:hint="eastAsia"/>
        </w:rPr>
        <w:t>(B)</w:t>
      </w:r>
      <w:r>
        <w:rPr>
          <w:rFonts w:hint="eastAsia"/>
        </w:rPr>
        <w:t>增加公共投資</w:t>
      </w:r>
      <w:r>
        <w:rPr>
          <w:rFonts w:hint="eastAsia"/>
        </w:rPr>
        <w:t>(C)</w:t>
      </w:r>
      <w:r>
        <w:rPr>
          <w:rFonts w:hint="eastAsia"/>
        </w:rPr>
        <w:t>降低再貼現率</w:t>
      </w:r>
      <w:r>
        <w:rPr>
          <w:rFonts w:hint="eastAsia"/>
        </w:rPr>
        <w:t>(D)</w:t>
      </w:r>
      <w:r>
        <w:rPr>
          <w:rFonts w:hint="eastAsia"/>
        </w:rPr>
        <w:t>公開市大量買進各種證券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若中央銀行欲採取擴張性貨幣政策，則央行應：</w:t>
      </w:r>
      <w:r>
        <w:rPr>
          <w:rFonts w:hint="eastAsia"/>
        </w:rPr>
        <w:t>(A)</w:t>
      </w:r>
      <w:r>
        <w:rPr>
          <w:rFonts w:hint="eastAsia"/>
        </w:rPr>
        <w:t>降低貼現率</w:t>
      </w:r>
      <w:r>
        <w:rPr>
          <w:rFonts w:hint="eastAsia"/>
        </w:rPr>
        <w:t>(B)</w:t>
      </w:r>
      <w:r>
        <w:rPr>
          <w:rFonts w:hint="eastAsia"/>
        </w:rPr>
        <w:t>提高存款準備率</w:t>
      </w:r>
      <w:r>
        <w:rPr>
          <w:rFonts w:hint="eastAsia"/>
        </w:rPr>
        <w:t>(C)</w:t>
      </w:r>
      <w:r>
        <w:rPr>
          <w:rFonts w:hint="eastAsia"/>
        </w:rPr>
        <w:t>賣出債券</w:t>
      </w:r>
      <w:r>
        <w:rPr>
          <w:rFonts w:hint="eastAsia"/>
        </w:rPr>
        <w:t>(D)</w:t>
      </w:r>
      <w:r>
        <w:rPr>
          <w:rFonts w:hint="eastAsia"/>
        </w:rPr>
        <w:t>賣出外匯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在經濟活動呆滯而有經濟衰退之現象時，中央銀行可：</w:t>
      </w:r>
      <w:r>
        <w:rPr>
          <w:rFonts w:hint="eastAsia"/>
        </w:rPr>
        <w:t>(A)</w:t>
      </w:r>
      <w:r>
        <w:rPr>
          <w:rFonts w:hint="eastAsia"/>
        </w:rPr>
        <w:t>降低證券抵押放款比率</w:t>
      </w:r>
      <w:r>
        <w:rPr>
          <w:rFonts w:hint="eastAsia"/>
        </w:rPr>
        <w:t>(B)</w:t>
      </w:r>
      <w:r>
        <w:rPr>
          <w:rFonts w:hint="eastAsia"/>
        </w:rPr>
        <w:t>提高重貼現率</w:t>
      </w:r>
      <w:r>
        <w:rPr>
          <w:rFonts w:hint="eastAsia"/>
        </w:rPr>
        <w:t>(C)</w:t>
      </w:r>
      <w:r>
        <w:rPr>
          <w:rFonts w:hint="eastAsia"/>
        </w:rPr>
        <w:t>透過公開市場收購政府證券</w:t>
      </w:r>
      <w:r>
        <w:rPr>
          <w:rFonts w:hint="eastAsia"/>
        </w:rPr>
        <w:t>(D)</w:t>
      </w:r>
      <w:r>
        <w:rPr>
          <w:rFonts w:hint="eastAsia"/>
        </w:rPr>
        <w:t>提高存款準備率以擴張信用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中央銀行宣布降低重貼現率，下面何者為誤？</w:t>
      </w:r>
      <w:r>
        <w:rPr>
          <w:rFonts w:hint="eastAsia"/>
        </w:rPr>
        <w:t>(A)</w:t>
      </w:r>
      <w:r>
        <w:rPr>
          <w:rFonts w:hint="eastAsia"/>
        </w:rPr>
        <w:t>利率水準將下降</w:t>
      </w:r>
      <w:r>
        <w:rPr>
          <w:rFonts w:hint="eastAsia"/>
        </w:rPr>
        <w:t>(B)</w:t>
      </w:r>
      <w:r>
        <w:rPr>
          <w:rFonts w:hint="eastAsia"/>
        </w:rPr>
        <w:t>貨幣供給量將增加</w:t>
      </w:r>
      <w:r>
        <w:rPr>
          <w:rFonts w:hint="eastAsia"/>
        </w:rPr>
        <w:t>(C)</w:t>
      </w:r>
      <w:r>
        <w:rPr>
          <w:rFonts w:hint="eastAsia"/>
        </w:rPr>
        <w:t>信用將擴張</w:t>
      </w:r>
      <w:r>
        <w:rPr>
          <w:rFonts w:hint="eastAsia"/>
        </w:rPr>
        <w:t>(D)</w:t>
      </w:r>
      <w:r>
        <w:rPr>
          <w:rFonts w:hint="eastAsia"/>
        </w:rPr>
        <w:t>銀行重貼現成本增加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假設我國貨幣供給的成長率為負值，以致利率高漲，中央銀行應採何種政策工具以增加貨幣供給？</w:t>
      </w:r>
      <w:r>
        <w:rPr>
          <w:rFonts w:hint="eastAsia"/>
        </w:rPr>
        <w:t>(A)</w:t>
      </w:r>
      <w:r>
        <w:rPr>
          <w:rFonts w:hint="eastAsia"/>
        </w:rPr>
        <w:t>買進國庫券</w:t>
      </w:r>
      <w:r>
        <w:rPr>
          <w:rFonts w:hint="eastAsia"/>
        </w:rPr>
        <w:t>(B)</w:t>
      </w:r>
      <w:r>
        <w:rPr>
          <w:rFonts w:hint="eastAsia"/>
        </w:rPr>
        <w:t>提高法定準備率</w:t>
      </w:r>
      <w:r>
        <w:rPr>
          <w:rFonts w:hint="eastAsia"/>
        </w:rPr>
        <w:t>(C)</w:t>
      </w:r>
      <w:r>
        <w:rPr>
          <w:rFonts w:hint="eastAsia"/>
        </w:rPr>
        <w:t>選擇性信用管制</w:t>
      </w:r>
      <w:r>
        <w:rPr>
          <w:rFonts w:hint="eastAsia"/>
        </w:rPr>
        <w:t>(D)</w:t>
      </w:r>
      <w:r>
        <w:rPr>
          <w:rFonts w:hint="eastAsia"/>
        </w:rPr>
        <w:t>道德說服商業銀行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所謂「公開市場操作」與下列何項敘述不符合？</w:t>
      </w:r>
      <w:r>
        <w:rPr>
          <w:rFonts w:hint="eastAsia"/>
        </w:rPr>
        <w:t>(A)</w:t>
      </w:r>
      <w:r>
        <w:rPr>
          <w:rFonts w:hint="eastAsia"/>
        </w:rPr>
        <w:t>乃指中央銀行在公開市場買賣政府債券</w:t>
      </w:r>
      <w:r>
        <w:rPr>
          <w:rFonts w:hint="eastAsia"/>
        </w:rPr>
        <w:t>(B)</w:t>
      </w:r>
      <w:r>
        <w:rPr>
          <w:rFonts w:hint="eastAsia"/>
        </w:rPr>
        <w:t>乃指商業銀行在公開市場買賣政府債券</w:t>
      </w:r>
      <w:r>
        <w:rPr>
          <w:rFonts w:hint="eastAsia"/>
        </w:rPr>
        <w:t>(C)</w:t>
      </w:r>
      <w:r>
        <w:rPr>
          <w:rFonts w:hint="eastAsia"/>
        </w:rPr>
        <w:t>可以改變商業銀行的超額準備</w:t>
      </w:r>
      <w:r>
        <w:rPr>
          <w:rFonts w:hint="eastAsia"/>
        </w:rPr>
        <w:t>(D)</w:t>
      </w:r>
      <w:r>
        <w:rPr>
          <w:rFonts w:hint="eastAsia"/>
        </w:rPr>
        <w:t>可以影響貨幣供給額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當中央銀行在外匯市場賣出外匯的同時，又想維持貨幣供給不變，它應在公開市場：</w:t>
      </w:r>
      <w:r>
        <w:rPr>
          <w:rFonts w:hint="eastAsia"/>
        </w:rPr>
        <w:t>(A)</w:t>
      </w:r>
      <w:r>
        <w:rPr>
          <w:rFonts w:hint="eastAsia"/>
        </w:rPr>
        <w:t>賣出債券</w:t>
      </w:r>
      <w:r>
        <w:rPr>
          <w:rFonts w:hint="eastAsia"/>
        </w:rPr>
        <w:t>(B)</w:t>
      </w:r>
      <w:r>
        <w:rPr>
          <w:rFonts w:hint="eastAsia"/>
        </w:rPr>
        <w:t>買進債券</w:t>
      </w:r>
      <w:r>
        <w:rPr>
          <w:rFonts w:hint="eastAsia"/>
        </w:rPr>
        <w:t>(C)</w:t>
      </w:r>
      <w:r>
        <w:rPr>
          <w:rFonts w:hint="eastAsia"/>
        </w:rPr>
        <w:t>提高再貼現率</w:t>
      </w:r>
      <w:r>
        <w:rPr>
          <w:rFonts w:hint="eastAsia"/>
        </w:rPr>
        <w:t>(D)</w:t>
      </w:r>
      <w:r>
        <w:rPr>
          <w:rFonts w:hint="eastAsia"/>
        </w:rPr>
        <w:t>以上皆是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公開市場的操作：</w:t>
      </w:r>
      <w:r>
        <w:rPr>
          <w:rFonts w:hint="eastAsia"/>
        </w:rPr>
        <w:t>(A)</w:t>
      </w:r>
      <w:r>
        <w:rPr>
          <w:rFonts w:hint="eastAsia"/>
        </w:rPr>
        <w:t>主要是在穩定匯率</w:t>
      </w:r>
      <w:r>
        <w:rPr>
          <w:rFonts w:hint="eastAsia"/>
        </w:rPr>
        <w:t>(B)</w:t>
      </w:r>
      <w:r>
        <w:rPr>
          <w:rFonts w:hint="eastAsia"/>
        </w:rPr>
        <w:t>是一項財政政策的工具</w:t>
      </w:r>
      <w:r>
        <w:rPr>
          <w:rFonts w:hint="eastAsia"/>
        </w:rPr>
        <w:t>(C)</w:t>
      </w:r>
      <w:r>
        <w:rPr>
          <w:rFonts w:hint="eastAsia"/>
        </w:rPr>
        <w:t>旨在影響銀行準備金</w:t>
      </w:r>
      <w:r>
        <w:rPr>
          <w:rFonts w:hint="eastAsia"/>
        </w:rPr>
        <w:t>(D)</w:t>
      </w:r>
      <w:r>
        <w:rPr>
          <w:rFonts w:hint="eastAsia"/>
        </w:rPr>
        <w:t>是由商業銀行所主導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當經濟存有緊縮缺口時，中央銀行可採取的政策為：</w:t>
      </w:r>
      <w:r>
        <w:rPr>
          <w:rFonts w:hint="eastAsia"/>
        </w:rPr>
        <w:t>(A)</w:t>
      </w:r>
      <w:r>
        <w:rPr>
          <w:rFonts w:hint="eastAsia"/>
        </w:rPr>
        <w:t>降低法定存款準備率</w:t>
      </w:r>
      <w:r>
        <w:rPr>
          <w:rFonts w:hint="eastAsia"/>
        </w:rPr>
        <w:t>(B)</w:t>
      </w:r>
      <w:r>
        <w:rPr>
          <w:rFonts w:hint="eastAsia"/>
        </w:rPr>
        <w:t>提高重貼現率</w:t>
      </w:r>
      <w:r>
        <w:rPr>
          <w:rFonts w:hint="eastAsia"/>
        </w:rPr>
        <w:t>(C)</w:t>
      </w:r>
      <w:r>
        <w:rPr>
          <w:rFonts w:hint="eastAsia"/>
        </w:rPr>
        <w:t>發行公債</w:t>
      </w:r>
      <w:r>
        <w:rPr>
          <w:rFonts w:hint="eastAsia"/>
        </w:rPr>
        <w:t>(D)</w:t>
      </w:r>
      <w:r>
        <w:rPr>
          <w:rFonts w:hint="eastAsia"/>
        </w:rPr>
        <w:t>採取較嚴格的選擇性信用管制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財政政策的工具包括：</w:t>
      </w:r>
      <w:r>
        <w:rPr>
          <w:rFonts w:hint="eastAsia"/>
        </w:rPr>
        <w:t>(A)</w:t>
      </w:r>
      <w:r>
        <w:rPr>
          <w:rFonts w:hint="eastAsia"/>
        </w:rPr>
        <w:t>貨幣供給增加</w:t>
      </w:r>
      <w:r>
        <w:rPr>
          <w:rFonts w:hint="eastAsia"/>
        </w:rPr>
        <w:t>(B)</w:t>
      </w:r>
      <w:r>
        <w:rPr>
          <w:rFonts w:hint="eastAsia"/>
        </w:rPr>
        <w:t>公開市場操作</w:t>
      </w:r>
      <w:r>
        <w:rPr>
          <w:rFonts w:hint="eastAsia"/>
        </w:rPr>
        <w:t>(C)</w:t>
      </w:r>
      <w:r>
        <w:rPr>
          <w:rFonts w:hint="eastAsia"/>
        </w:rPr>
        <w:t>政府支出增加</w:t>
      </w:r>
      <w:r>
        <w:rPr>
          <w:rFonts w:hint="eastAsia"/>
        </w:rPr>
        <w:t>(D)</w:t>
      </w:r>
      <w:r>
        <w:rPr>
          <w:rFonts w:hint="eastAsia"/>
        </w:rPr>
        <w:t>貼現率政策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當經濟有通貨膨脹壓力時，政府應採取下列何項財政措施？</w:t>
      </w:r>
      <w:r>
        <w:rPr>
          <w:rFonts w:hint="eastAsia"/>
        </w:rPr>
        <w:t>(A)</w:t>
      </w:r>
      <w:r>
        <w:rPr>
          <w:rFonts w:hint="eastAsia"/>
        </w:rPr>
        <w:t>增加各項財政支出，增加各項稅收</w:t>
      </w:r>
      <w:r>
        <w:rPr>
          <w:rFonts w:hint="eastAsia"/>
        </w:rPr>
        <w:t>(B)</w:t>
      </w:r>
      <w:r>
        <w:rPr>
          <w:rFonts w:hint="eastAsia"/>
        </w:rPr>
        <w:t>減少各項財政支出，增加各項稅收</w:t>
      </w:r>
      <w:r>
        <w:rPr>
          <w:rFonts w:hint="eastAsia"/>
        </w:rPr>
        <w:t>(C)</w:t>
      </w:r>
      <w:r>
        <w:rPr>
          <w:rFonts w:hint="eastAsia"/>
        </w:rPr>
        <w:t>增加各項財政支出，減少各項稅收</w:t>
      </w:r>
      <w:r>
        <w:rPr>
          <w:rFonts w:hint="eastAsia"/>
        </w:rPr>
        <w:t>(D)</w:t>
      </w:r>
      <w:r>
        <w:rPr>
          <w:rFonts w:hint="eastAsia"/>
        </w:rPr>
        <w:t>以上皆可以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財稅體系內的自動穩定機能為：</w:t>
      </w:r>
      <w:r>
        <w:rPr>
          <w:rFonts w:hint="eastAsia"/>
        </w:rPr>
        <w:t>(A)</w:t>
      </w:r>
      <w:r>
        <w:rPr>
          <w:rFonts w:hint="eastAsia"/>
        </w:rPr>
        <w:t>權宜性財政政策</w:t>
      </w:r>
      <w:r>
        <w:rPr>
          <w:rFonts w:hint="eastAsia"/>
        </w:rPr>
        <w:t>(B)</w:t>
      </w:r>
      <w:r>
        <w:rPr>
          <w:rFonts w:hint="eastAsia"/>
        </w:rPr>
        <w:t>非權宜性財政政策</w:t>
      </w:r>
      <w:r>
        <w:rPr>
          <w:rFonts w:hint="eastAsia"/>
        </w:rPr>
        <w:t>(C)</w:t>
      </w:r>
      <w:r>
        <w:rPr>
          <w:rFonts w:hint="eastAsia"/>
        </w:rPr>
        <w:t>赤字預算政策</w:t>
      </w:r>
      <w:r>
        <w:rPr>
          <w:rFonts w:hint="eastAsia"/>
        </w:rPr>
        <w:t>(D)</w:t>
      </w:r>
      <w:r>
        <w:rPr>
          <w:rFonts w:hint="eastAsia"/>
        </w:rPr>
        <w:t>盈餘預算政策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有「塑膠貨幣」之稱者為：</w:t>
      </w:r>
      <w:r>
        <w:rPr>
          <w:rFonts w:hint="eastAsia"/>
        </w:rPr>
        <w:t>(A)</w:t>
      </w:r>
      <w:r>
        <w:rPr>
          <w:rFonts w:hint="eastAsia"/>
        </w:rPr>
        <w:t>信用狀</w:t>
      </w:r>
      <w:r>
        <w:rPr>
          <w:rFonts w:hint="eastAsia"/>
        </w:rPr>
        <w:t>(B)</w:t>
      </w:r>
      <w:r>
        <w:rPr>
          <w:rFonts w:hint="eastAsia"/>
        </w:rPr>
        <w:t>股票</w:t>
      </w:r>
      <w:r>
        <w:rPr>
          <w:rFonts w:hint="eastAsia"/>
        </w:rPr>
        <w:t>(C)</w:t>
      </w:r>
      <w:r>
        <w:rPr>
          <w:rFonts w:hint="eastAsia"/>
        </w:rPr>
        <w:t>信用卡</w:t>
      </w:r>
      <w:r>
        <w:rPr>
          <w:rFonts w:hint="eastAsia"/>
        </w:rPr>
        <w:t>(D)</w:t>
      </w:r>
      <w:r>
        <w:rPr>
          <w:rFonts w:hint="eastAsia"/>
        </w:rPr>
        <w:t>金融卡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下列何者屬於貨幣市場之工具？</w:t>
      </w:r>
      <w:r>
        <w:rPr>
          <w:rFonts w:hint="eastAsia"/>
        </w:rPr>
        <w:t>(A)</w:t>
      </w:r>
      <w:r>
        <w:rPr>
          <w:rFonts w:hint="eastAsia"/>
        </w:rPr>
        <w:t>本票</w:t>
      </w:r>
      <w:r>
        <w:rPr>
          <w:rFonts w:hint="eastAsia"/>
        </w:rPr>
        <w:t>(B)</w:t>
      </w:r>
      <w:r>
        <w:rPr>
          <w:rFonts w:hint="eastAsia"/>
        </w:rPr>
        <w:t>匯票</w:t>
      </w:r>
      <w:r>
        <w:rPr>
          <w:rFonts w:hint="eastAsia"/>
        </w:rPr>
        <w:t>(C)</w:t>
      </w:r>
      <w:r>
        <w:rPr>
          <w:rFonts w:hint="eastAsia"/>
        </w:rPr>
        <w:t>國庫券</w:t>
      </w:r>
      <w:r>
        <w:rPr>
          <w:rFonts w:hint="eastAsia"/>
        </w:rPr>
        <w:t>(D)</w:t>
      </w:r>
      <w:r>
        <w:rPr>
          <w:rFonts w:hint="eastAsia"/>
        </w:rPr>
        <w:t>以上皆是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經濟成長率</w:t>
      </w:r>
      <w:r>
        <w:rPr>
          <w:rFonts w:hint="eastAsia"/>
        </w:rPr>
        <w:t>7%</w:t>
      </w:r>
      <w:r>
        <w:rPr>
          <w:rFonts w:hint="eastAsia"/>
        </w:rPr>
        <w:t>，貨幣需求的所得彈性</w:t>
      </w:r>
      <w:r>
        <w:rPr>
          <w:rFonts w:hint="eastAsia"/>
        </w:rPr>
        <w:t>1.5</w:t>
      </w:r>
      <w:r>
        <w:rPr>
          <w:rFonts w:hint="eastAsia"/>
        </w:rPr>
        <w:t>，可容忍物價上漲率</w:t>
      </w:r>
      <w:r>
        <w:rPr>
          <w:rFonts w:hint="eastAsia"/>
        </w:rPr>
        <w:t>3%</w:t>
      </w:r>
      <w:r>
        <w:rPr>
          <w:rFonts w:hint="eastAsia"/>
        </w:rPr>
        <w:t>，則最適貨幣供給增加率為：</w:t>
      </w:r>
      <w:r>
        <w:rPr>
          <w:rFonts w:hint="eastAsia"/>
        </w:rPr>
        <w:t>(A)7%(B)10%(C)13.5%(D)15%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下列何者為緊縮之貨幣政策？</w:t>
      </w:r>
      <w:r>
        <w:rPr>
          <w:rFonts w:hint="eastAsia"/>
        </w:rPr>
        <w:t>(A)</w:t>
      </w:r>
      <w:r>
        <w:rPr>
          <w:rFonts w:hint="eastAsia"/>
        </w:rPr>
        <w:t>政府提出減稅政策</w:t>
      </w:r>
      <w:r>
        <w:rPr>
          <w:rFonts w:hint="eastAsia"/>
        </w:rPr>
        <w:t>(B)</w:t>
      </w:r>
      <w:r>
        <w:rPr>
          <w:rFonts w:hint="eastAsia"/>
        </w:rPr>
        <w:t>政府支出增加</w:t>
      </w:r>
      <w:r>
        <w:rPr>
          <w:rFonts w:hint="eastAsia"/>
        </w:rPr>
        <w:t>(C)</w:t>
      </w:r>
      <w:r>
        <w:rPr>
          <w:rFonts w:hint="eastAsia"/>
        </w:rPr>
        <w:t>政府降低重貼現率</w:t>
      </w:r>
      <w:r>
        <w:rPr>
          <w:rFonts w:hint="eastAsia"/>
        </w:rPr>
        <w:t>(D)</w:t>
      </w:r>
      <w:r>
        <w:rPr>
          <w:rFonts w:hint="eastAsia"/>
        </w:rPr>
        <w:t>政府在公開市場買進債券</w:t>
      </w:r>
      <w:r>
        <w:rPr>
          <w:rFonts w:hint="eastAsia"/>
        </w:rPr>
        <w:t>(E)</w:t>
      </w:r>
      <w:r>
        <w:rPr>
          <w:rFonts w:hint="eastAsia"/>
        </w:rPr>
        <w:t>法定準備率提高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根據貨幣數量學說，若貨幣供給量增加</w:t>
      </w:r>
      <w:r>
        <w:rPr>
          <w:rFonts w:hint="eastAsia"/>
        </w:rPr>
        <w:t>25%</w:t>
      </w:r>
      <w:r>
        <w:rPr>
          <w:rFonts w:hint="eastAsia"/>
        </w:rPr>
        <w:t>，則物價水準將：</w:t>
      </w:r>
      <w:r>
        <w:rPr>
          <w:rFonts w:hint="eastAsia"/>
        </w:rPr>
        <w:t>(A)</w:t>
      </w:r>
      <w:r>
        <w:rPr>
          <w:rFonts w:hint="eastAsia"/>
        </w:rPr>
        <w:t>下降</w:t>
      </w:r>
      <w:r>
        <w:rPr>
          <w:rFonts w:hint="eastAsia"/>
        </w:rPr>
        <w:t>25%(B)</w:t>
      </w:r>
      <w:r>
        <w:rPr>
          <w:rFonts w:hint="eastAsia"/>
        </w:rPr>
        <w:t>下降</w:t>
      </w:r>
      <w:r>
        <w:rPr>
          <w:rFonts w:hint="eastAsia"/>
        </w:rPr>
        <w:t>20%(C)</w:t>
      </w:r>
      <w:r>
        <w:rPr>
          <w:rFonts w:hint="eastAsia"/>
        </w:rPr>
        <w:t>下降</w:t>
      </w:r>
      <w:r>
        <w:rPr>
          <w:rFonts w:hint="eastAsia"/>
        </w:rPr>
        <w:t>15%(D)</w:t>
      </w:r>
      <w:r>
        <w:rPr>
          <w:rFonts w:hint="eastAsia"/>
        </w:rPr>
        <w:t>上升</w:t>
      </w:r>
      <w:r>
        <w:rPr>
          <w:rFonts w:hint="eastAsia"/>
        </w:rPr>
        <w:t>20%(E)</w:t>
      </w:r>
      <w:r>
        <w:rPr>
          <w:rFonts w:hint="eastAsia"/>
        </w:rPr>
        <w:t>上升</w:t>
      </w:r>
      <w:r>
        <w:rPr>
          <w:rFonts w:hint="eastAsia"/>
        </w:rPr>
        <w:t>25%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在凱因斯流動性陷阱下：</w:t>
      </w:r>
      <w:r>
        <w:rPr>
          <w:rFonts w:hint="eastAsia"/>
        </w:rPr>
        <w:t>(A)</w:t>
      </w:r>
      <w:r>
        <w:rPr>
          <w:rFonts w:hint="eastAsia"/>
        </w:rPr>
        <w:t>只有財政政策有效</w:t>
      </w:r>
      <w:r>
        <w:rPr>
          <w:rFonts w:hint="eastAsia"/>
        </w:rPr>
        <w:t>(B)</w:t>
      </w:r>
      <w:r>
        <w:rPr>
          <w:rFonts w:hint="eastAsia"/>
        </w:rPr>
        <w:t>只有貨幣政策有效</w:t>
      </w:r>
      <w:r>
        <w:rPr>
          <w:rFonts w:hint="eastAsia"/>
        </w:rPr>
        <w:t>(C)</w:t>
      </w:r>
      <w:r>
        <w:rPr>
          <w:rFonts w:hint="eastAsia"/>
        </w:rPr>
        <w:t>兩種政策皆有效</w:t>
      </w:r>
      <w:r>
        <w:rPr>
          <w:rFonts w:hint="eastAsia"/>
        </w:rPr>
        <w:t>(D)</w:t>
      </w:r>
      <w:r>
        <w:rPr>
          <w:rFonts w:hint="eastAsia"/>
        </w:rPr>
        <w:t>兩種政策皆無效</w:t>
      </w:r>
      <w:r>
        <w:rPr>
          <w:rFonts w:hint="eastAsia"/>
        </w:rPr>
        <w:t>(E)</w:t>
      </w:r>
      <w:r>
        <w:rPr>
          <w:rFonts w:hint="eastAsia"/>
        </w:rPr>
        <w:t>視情況而定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當物價膨脹時，央行欲減少貨幣供給量，可採取：</w:t>
      </w:r>
      <w:r>
        <w:rPr>
          <w:rFonts w:hint="eastAsia"/>
        </w:rPr>
        <w:t>(A)</w:t>
      </w:r>
      <w:r>
        <w:rPr>
          <w:rFonts w:hint="eastAsia"/>
        </w:rPr>
        <w:t>提高證券質押放款比率</w:t>
      </w:r>
      <w:r>
        <w:rPr>
          <w:rFonts w:hint="eastAsia"/>
        </w:rPr>
        <w:t>(B)</w:t>
      </w:r>
      <w:r>
        <w:rPr>
          <w:rFonts w:hint="eastAsia"/>
        </w:rPr>
        <w:t>降低重貼現率</w:t>
      </w:r>
      <w:r>
        <w:rPr>
          <w:rFonts w:hint="eastAsia"/>
        </w:rPr>
        <w:t>(C)</w:t>
      </w:r>
      <w:r>
        <w:rPr>
          <w:rFonts w:hint="eastAsia"/>
        </w:rPr>
        <w:t>縮短貸款的分期付款期限</w:t>
      </w:r>
      <w:r>
        <w:rPr>
          <w:rFonts w:hint="eastAsia"/>
        </w:rPr>
        <w:t>(D)</w:t>
      </w:r>
      <w:r>
        <w:rPr>
          <w:rFonts w:hint="eastAsia"/>
        </w:rPr>
        <w:t>降低法定存款準備率</w:t>
      </w:r>
      <w:r>
        <w:rPr>
          <w:rFonts w:hint="eastAsia"/>
        </w:rPr>
        <w:t>(E)</w:t>
      </w:r>
      <w:r>
        <w:rPr>
          <w:rFonts w:hint="eastAsia"/>
        </w:rPr>
        <w:t>在市場上買進政府公債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緊縮性的貨幣政策不適用於下列何種經濟情況？</w:t>
      </w:r>
      <w:r>
        <w:rPr>
          <w:rFonts w:hint="eastAsia"/>
        </w:rPr>
        <w:t>(A)</w:t>
      </w:r>
      <w:r>
        <w:rPr>
          <w:rFonts w:hint="eastAsia"/>
        </w:rPr>
        <w:t>需求拉動的通貨膨脹</w:t>
      </w:r>
      <w:r>
        <w:rPr>
          <w:rFonts w:hint="eastAsia"/>
        </w:rPr>
        <w:t>(B)</w:t>
      </w:r>
      <w:r>
        <w:rPr>
          <w:rFonts w:hint="eastAsia"/>
        </w:rPr>
        <w:t>股市持續飆漲</w:t>
      </w:r>
      <w:r>
        <w:rPr>
          <w:rFonts w:hint="eastAsia"/>
        </w:rPr>
        <w:t>(C)</w:t>
      </w:r>
      <w:r>
        <w:rPr>
          <w:rFonts w:hint="eastAsia"/>
        </w:rPr>
        <w:t>景氣過熱</w:t>
      </w:r>
      <w:r>
        <w:rPr>
          <w:rFonts w:hint="eastAsia"/>
        </w:rPr>
        <w:t>(D)</w:t>
      </w:r>
      <w:r>
        <w:rPr>
          <w:rFonts w:hint="eastAsia"/>
        </w:rPr>
        <w:t>市場利率過高</w:t>
      </w:r>
      <w:r>
        <w:rPr>
          <w:rFonts w:hint="eastAsia"/>
        </w:rPr>
        <w:t>(E)</w:t>
      </w:r>
      <w:r>
        <w:rPr>
          <w:rFonts w:hint="eastAsia"/>
        </w:rPr>
        <w:t>失業率走低</w:t>
      </w:r>
    </w:p>
    <w:p w:rsidR="001F73C9" w:rsidRDefault="001F73C9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>
      <w:pPr>
        <w:rPr>
          <w:rFonts w:hint="eastAsia"/>
        </w:rPr>
      </w:pP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>解答</w:t>
      </w:r>
      <w:r>
        <w:rPr>
          <w:rFonts w:hint="eastAsia"/>
        </w:rPr>
        <w:t>: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4.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5.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6.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7.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8.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9.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10. </w:t>
      </w:r>
      <w:r>
        <w:rPr>
          <w:rFonts w:hint="eastAsia"/>
        </w:rPr>
        <w:t xml:space="preserve">Ａ　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12.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13.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14.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15.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16.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17.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18.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19.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20. </w:t>
      </w:r>
      <w:r>
        <w:rPr>
          <w:rFonts w:hint="eastAsia"/>
        </w:rPr>
        <w:t xml:space="preserve">Ｂ　</w:t>
      </w:r>
    </w:p>
    <w:p w:rsidR="00E12460" w:rsidRDefault="00E12460" w:rsidP="00E12460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22.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23.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24. </w:t>
      </w:r>
      <w:r>
        <w:rPr>
          <w:rFonts w:hint="eastAsia"/>
        </w:rPr>
        <w:t xml:space="preserve">Ｅ　</w:t>
      </w:r>
      <w:r>
        <w:rPr>
          <w:rFonts w:hint="eastAsia"/>
        </w:rPr>
        <w:t xml:space="preserve">25. </w:t>
      </w:r>
      <w:r>
        <w:rPr>
          <w:rFonts w:hint="eastAsia"/>
        </w:rPr>
        <w:t xml:space="preserve">Ｅ　</w:t>
      </w:r>
      <w:r>
        <w:rPr>
          <w:rFonts w:hint="eastAsia"/>
        </w:rPr>
        <w:t xml:space="preserve">26.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27.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28. </w:t>
      </w:r>
      <w:r>
        <w:rPr>
          <w:rFonts w:hint="eastAsia"/>
        </w:rPr>
        <w:t xml:space="preserve">Ｄ　</w:t>
      </w:r>
    </w:p>
    <w:p w:rsidR="00E12460" w:rsidRDefault="00E12460">
      <w:pPr>
        <w:rPr>
          <w:rFonts w:hint="eastAsia"/>
        </w:rPr>
      </w:pPr>
    </w:p>
    <w:p w:rsidR="00E12460" w:rsidRPr="00E12460" w:rsidRDefault="00E12460">
      <w:pPr>
        <w:rPr>
          <w:rFonts w:hint="eastAsia"/>
        </w:rPr>
      </w:pPr>
    </w:p>
    <w:sectPr w:rsidR="00E12460" w:rsidRPr="00E12460" w:rsidSect="001F73C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01" w:rsidRDefault="00497C01" w:rsidP="00E12460">
      <w:r>
        <w:separator/>
      </w:r>
    </w:p>
  </w:endnote>
  <w:endnote w:type="continuationSeparator" w:id="1">
    <w:p w:rsidR="00497C01" w:rsidRDefault="00497C01" w:rsidP="00E1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01" w:rsidRDefault="00497C01" w:rsidP="00E12460">
      <w:r>
        <w:separator/>
      </w:r>
    </w:p>
  </w:footnote>
  <w:footnote w:type="continuationSeparator" w:id="1">
    <w:p w:rsidR="00497C01" w:rsidRDefault="00497C01" w:rsidP="00E1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460" w:rsidRPr="00E12460" w:rsidRDefault="00E12460">
    <w:pPr>
      <w:pStyle w:val="a3"/>
      <w:rPr>
        <w:rFonts w:ascii="標楷體" w:eastAsia="標楷體" w:hAnsi="標楷體"/>
        <w:sz w:val="24"/>
        <w:szCs w:val="24"/>
      </w:rPr>
    </w:pPr>
    <w:r w:rsidRPr="00C257E0">
      <w:rPr>
        <w:rFonts w:ascii="標楷體" w:eastAsia="標楷體" w:hAnsi="標楷體" w:hint="eastAsia"/>
        <w:sz w:val="32"/>
        <w:szCs w:val="32"/>
      </w:rPr>
      <w:t>修平科技大學國企系經濟學小考</w:t>
    </w:r>
    <w:r>
      <w:rPr>
        <w:rFonts w:ascii="標楷體" w:eastAsia="標楷體" w:hAnsi="標楷體" w:hint="eastAsia"/>
        <w:sz w:val="36"/>
        <w:szCs w:val="36"/>
      </w:rPr>
      <w:t xml:space="preserve"> </w:t>
    </w:r>
    <w:r w:rsidRPr="00BF5B21">
      <w:rPr>
        <w:rFonts w:ascii="標楷體" w:eastAsia="標楷體" w:hAnsi="標楷體" w:hint="eastAsia"/>
        <w:sz w:val="36"/>
        <w:szCs w:val="36"/>
      </w:rPr>
      <w:t xml:space="preserve">  </w:t>
    </w:r>
    <w:r w:rsidRPr="00BF5B21">
      <w:rPr>
        <w:rFonts w:ascii="標楷體" w:eastAsia="標楷體" w:hAnsi="標楷體" w:hint="eastAsia"/>
        <w:sz w:val="24"/>
        <w:szCs w:val="24"/>
      </w:rPr>
      <w:t xml:space="preserve">學號:      </w:t>
    </w:r>
    <w:r>
      <w:rPr>
        <w:rFonts w:ascii="標楷體" w:eastAsia="標楷體" w:hAnsi="標楷體" w:hint="eastAsia"/>
        <w:sz w:val="24"/>
        <w:szCs w:val="24"/>
      </w:rPr>
      <w:t xml:space="preserve">       </w:t>
    </w:r>
    <w:r w:rsidRPr="00BF5B21">
      <w:rPr>
        <w:rFonts w:ascii="標楷體" w:eastAsia="標楷體" w:hAnsi="標楷體" w:hint="eastAsia"/>
        <w:sz w:val="24"/>
        <w:szCs w:val="24"/>
      </w:rPr>
      <w:t>姓名:</w:t>
    </w:r>
  </w:p>
  <w:p w:rsidR="00E12460" w:rsidRDefault="00E124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60"/>
    <w:rsid w:val="001F73C9"/>
    <w:rsid w:val="00497C01"/>
    <w:rsid w:val="00E1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4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4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2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2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Company>TestComputer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Fumo</dc:creator>
  <cp:keywords/>
  <dc:description/>
  <cp:lastModifiedBy>Fumo</cp:lastModifiedBy>
  <cp:revision>1</cp:revision>
  <dcterms:created xsi:type="dcterms:W3CDTF">2012-06-07T04:46:00Z</dcterms:created>
  <dcterms:modified xsi:type="dcterms:W3CDTF">2012-06-07T04:47:00Z</dcterms:modified>
</cp:coreProperties>
</file>