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23" w:rsidRPr="006643C9" w:rsidRDefault="00395523" w:rsidP="00C415DE">
      <w:pPr>
        <w:pStyle w:val="NoSpacing"/>
        <w:rPr>
          <w:rFonts w:ascii="Consolas" w:hAnsi="Consolas" w:cs="Consolas"/>
          <w:color w:val="000000"/>
          <w:kern w:val="0"/>
          <w:u w:val="single"/>
        </w:rPr>
      </w:pPr>
      <w:r w:rsidRPr="006643C9">
        <w:rPr>
          <w:rFonts w:ascii="Consolas" w:hAnsi="Consolas" w:cs="Consolas"/>
          <w:color w:val="000000"/>
          <w:kern w:val="0"/>
        </w:rPr>
        <w:t>button1.setOnClickListener(</w:t>
      </w:r>
      <w:r w:rsidRPr="006643C9">
        <w:rPr>
          <w:rFonts w:ascii="Consolas" w:hAnsi="Consolas" w:cs="Consolas"/>
          <w:b/>
          <w:bCs/>
          <w:color w:val="7F0055"/>
          <w:kern w:val="0"/>
          <w:u w:val="single"/>
        </w:rPr>
        <w:t>new</w:t>
      </w:r>
      <w:r w:rsidRPr="006643C9">
        <w:rPr>
          <w:rFonts w:ascii="Consolas" w:hAnsi="Consolas" w:cs="Consolas"/>
          <w:color w:val="000000"/>
          <w:kern w:val="0"/>
          <w:u w:val="single"/>
        </w:rPr>
        <w:t xml:space="preserve"> Button.OnClickListener()</w:t>
      </w:r>
      <w:r w:rsidRPr="006643C9">
        <w:rPr>
          <w:rFonts w:ascii="Consolas" w:hAnsi="Consolas" w:cs="Consolas"/>
          <w:color w:val="000000"/>
          <w:kern w:val="0"/>
        </w:rPr>
        <w:t xml:space="preserve"> {</w:t>
      </w:r>
      <w:r w:rsidRPr="006643C9">
        <w:rPr>
          <w:rFonts w:ascii="Consolas" w:hAnsi="Consolas" w:cs="Consolas"/>
          <w:color w:val="000000"/>
          <w:kern w:val="0"/>
          <w:u w:val="single"/>
        </w:rPr>
        <w:t xml:space="preserve">} </w:t>
      </w:r>
    </w:p>
    <w:p w:rsidR="00395523" w:rsidRPr="000C05EF" w:rsidRDefault="00395523" w:rsidP="00C415DE">
      <w:pPr>
        <w:pStyle w:val="NoSpacing"/>
        <w:rPr>
          <w:rFonts w:cs="Times New Roman"/>
          <w:color w:val="FF0000"/>
        </w:rPr>
      </w:pPr>
      <w:r w:rsidRPr="000C05EF">
        <w:rPr>
          <w:rFonts w:cs="新細明體" w:hint="eastAsia"/>
          <w:color w:val="FF0000"/>
        </w:rPr>
        <w:t>設定按鈕觸發</w:t>
      </w:r>
    </w:p>
    <w:p w:rsidR="00395523" w:rsidRDefault="00395523" w:rsidP="00F87323">
      <w:pPr>
        <w:autoSpaceDE w:val="0"/>
        <w:autoSpaceDN w:val="0"/>
        <w:adjustRightInd w:val="0"/>
        <w:rPr>
          <w:rFonts w:ascii="Consolas" w:hAnsi="Consolas" w:cs="Consolas"/>
          <w:b/>
          <w:bCs/>
          <w:color w:val="7F0055"/>
          <w:kern w:val="0"/>
        </w:rPr>
      </w:pP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radio0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 w:rsidRPr="006643C9">
        <w:rPr>
          <w:rFonts w:ascii="Consolas" w:hAnsi="Consolas" w:cs="Consolas"/>
          <w:color w:val="000000"/>
          <w:kern w:val="0"/>
        </w:rPr>
        <w:t xml:space="preserve">()) {    </w:t>
      </w:r>
      <w:r>
        <w:rPr>
          <w:rFonts w:ascii="Consolas" w:hAnsi="Consolas" w:cs="Consolas"/>
          <w:color w:val="000000"/>
          <w:kern w:val="0"/>
        </w:rPr>
        <w:t xml:space="preserve">                       </w:t>
      </w:r>
      <w:r w:rsidRPr="003C5C15">
        <w:rPr>
          <w:rFonts w:ascii="Consolas" w:hAnsi="Consolas" w:cs="新細明體" w:hint="eastAsia"/>
          <w:color w:val="FF0000"/>
          <w:kern w:val="0"/>
        </w:rPr>
        <w:t>假如選到</w:t>
      </w:r>
      <w:r w:rsidRPr="003C5C15">
        <w:rPr>
          <w:rFonts w:ascii="Consolas" w:hAnsi="Consolas" w:cs="Consolas"/>
          <w:color w:val="FF0000"/>
          <w:kern w:val="0"/>
        </w:rPr>
        <w:t>radio0</w:t>
      </w:r>
    </w:p>
    <w:p w:rsidR="00395523" w:rsidRPr="003C5C15" w:rsidRDefault="00395523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 w:rsidRPr="006643C9">
        <w:rPr>
          <w:rFonts w:ascii="Consolas" w:hAnsi="Consolas" w:cs="Consolas"/>
          <w:color w:val="000000"/>
          <w:kern w:val="0"/>
        </w:rPr>
        <w:t>.getText().toString())+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  <w:r>
        <w:rPr>
          <w:rFonts w:ascii="Consolas" w:hAnsi="Consolas" w:cs="Consolas"/>
          <w:color w:val="000000"/>
          <w:kern w:val="0"/>
        </w:rPr>
        <w:t xml:space="preserve">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 + edN2</w:t>
      </w:r>
      <w:r w:rsidRPr="003C5C15">
        <w:rPr>
          <w:rFonts w:ascii="Consolas" w:hAnsi="Consolas" w:cs="新細明體" w:hint="eastAsia"/>
          <w:color w:val="FF0000"/>
          <w:kern w:val="0"/>
        </w:rPr>
        <w:t>做相加</w:t>
      </w:r>
    </w:p>
    <w:p w:rsidR="00395523" w:rsidRDefault="00395523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>
        <w:rPr>
          <w:rFonts w:ascii="Consolas" w:hAnsi="Consolas" w:cs="Consolas"/>
          <w:color w:val="000000"/>
          <w:kern w:val="0"/>
        </w:rPr>
        <w:t xml:space="preserve">);                  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>
        <w:rPr>
          <w:rFonts w:cs="新細明體" w:hint="eastAsia"/>
          <w:color w:val="FF0000"/>
        </w:rPr>
        <w:t>數字放</w:t>
      </w:r>
      <w:r w:rsidRPr="003C5C15">
        <w:rPr>
          <w:rFonts w:cs="新細明體" w:hint="eastAsia"/>
          <w:color w:val="FF0000"/>
        </w:rPr>
        <w:t>到</w:t>
      </w:r>
      <w:r>
        <w:rPr>
          <w:rFonts w:ascii="Consolas" w:hAnsi="Consolas" w:cs="Consolas"/>
          <w:color w:val="FF0000"/>
          <w:kern w:val="0"/>
        </w:rPr>
        <w:t>textView3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</w:p>
    <w:p w:rsidR="00395523" w:rsidRPr="003C5C15" w:rsidRDefault="00395523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</w:t>
      </w: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radio1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>
        <w:rPr>
          <w:rFonts w:ascii="Consolas" w:hAnsi="Consolas" w:cs="Consolas"/>
          <w:color w:val="000000"/>
          <w:kern w:val="0"/>
        </w:rPr>
        <w:t xml:space="preserve">()) {             </w:t>
      </w:r>
      <w:r w:rsidRPr="003C5C15">
        <w:rPr>
          <w:rFonts w:ascii="Consolas" w:hAnsi="Consolas" w:cs="新細明體" w:hint="eastAsia"/>
          <w:color w:val="FF0000"/>
          <w:kern w:val="0"/>
        </w:rPr>
        <w:t>如果不是假如選到</w:t>
      </w:r>
      <w:r w:rsidRPr="003C5C15">
        <w:rPr>
          <w:rFonts w:ascii="Consolas" w:hAnsi="Consolas" w:cs="Consolas"/>
          <w:color w:val="FF0000"/>
          <w:kern w:val="0"/>
        </w:rPr>
        <w:t>radio1</w:t>
      </w: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 w:rsidRPr="006643C9">
        <w:rPr>
          <w:rFonts w:ascii="Consolas" w:hAnsi="Consolas" w:cs="Consolas"/>
          <w:color w:val="000000"/>
          <w:kern w:val="0"/>
        </w:rPr>
        <w:t>.getText().toString()) -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  <w:r>
        <w:rPr>
          <w:rFonts w:ascii="Consolas" w:hAnsi="Consolas" w:cs="Consolas"/>
          <w:color w:val="000000"/>
          <w:kern w:val="0"/>
        </w:rPr>
        <w:t xml:space="preserve">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edN1 - edN2</w:t>
      </w:r>
      <w:r w:rsidRPr="003C5C15">
        <w:rPr>
          <w:rFonts w:ascii="Consolas" w:hAnsi="Consolas" w:cs="新細明體" w:hint="eastAsia"/>
          <w:color w:val="FF0000"/>
          <w:kern w:val="0"/>
        </w:rPr>
        <w:t>做相減</w:t>
      </w:r>
    </w:p>
    <w:p w:rsidR="00395523" w:rsidRPr="003C5C15" w:rsidRDefault="00395523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>);</w:t>
      </w:r>
      <w:r>
        <w:rPr>
          <w:rFonts w:ascii="Consolas" w:hAnsi="Consolas" w:cs="Consolas"/>
          <w:color w:val="000000"/>
          <w:kern w:val="0"/>
        </w:rPr>
        <w:t xml:space="preserve">            </w:t>
      </w:r>
      <w:r w:rsidRPr="003C5C15">
        <w:rPr>
          <w:rFonts w:ascii="Consolas" w:hAnsi="Consolas" w:cs="Consolas"/>
          <w:color w:val="FF0000"/>
          <w:kern w:val="0"/>
        </w:rPr>
        <w:t xml:space="preserve"> </w:t>
      </w:r>
      <w:r>
        <w:rPr>
          <w:rFonts w:ascii="Consolas" w:hAnsi="Consolas" w:cs="Consolas"/>
          <w:color w:val="FF0000"/>
          <w:kern w:val="0"/>
        </w:rPr>
        <w:t xml:space="preserve">     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>
        <w:rPr>
          <w:rFonts w:cs="新細明體" w:hint="eastAsia"/>
          <w:color w:val="FF0000"/>
        </w:rPr>
        <w:t>數字放</w:t>
      </w:r>
      <w:r w:rsidRPr="003C5C15">
        <w:rPr>
          <w:rFonts w:cs="新細明體" w:hint="eastAsia"/>
          <w:color w:val="FF0000"/>
        </w:rPr>
        <w:t>到</w:t>
      </w:r>
      <w:r>
        <w:rPr>
          <w:rFonts w:ascii="Consolas" w:hAnsi="Consolas" w:cs="Consolas"/>
          <w:color w:val="FF0000"/>
          <w:kern w:val="0"/>
        </w:rPr>
        <w:t>textView3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</w:t>
      </w: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radio2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 w:rsidRPr="006643C9">
        <w:rPr>
          <w:rFonts w:ascii="Consolas" w:hAnsi="Consolas" w:cs="Consolas"/>
          <w:color w:val="000000"/>
          <w:kern w:val="0"/>
        </w:rPr>
        <w:t>()) {</w:t>
      </w:r>
      <w:r>
        <w:rPr>
          <w:rFonts w:ascii="Consolas" w:hAnsi="Consolas" w:cs="Consolas"/>
          <w:color w:val="000000"/>
          <w:kern w:val="0"/>
        </w:rPr>
        <w:t xml:space="preserve">             </w:t>
      </w:r>
      <w:r w:rsidRPr="003C5C15">
        <w:rPr>
          <w:rFonts w:ascii="Consolas" w:hAnsi="Consolas" w:cs="新細明體" w:hint="eastAsia"/>
          <w:color w:val="FF0000"/>
          <w:kern w:val="0"/>
        </w:rPr>
        <w:t>如果不是假如選到</w:t>
      </w:r>
      <w:r w:rsidRPr="003C5C15">
        <w:rPr>
          <w:rFonts w:ascii="Consolas" w:hAnsi="Consolas" w:cs="Consolas"/>
          <w:color w:val="FF0000"/>
          <w:kern w:val="0"/>
        </w:rPr>
        <w:t>radio</w:t>
      </w:r>
      <w:r>
        <w:rPr>
          <w:rFonts w:ascii="Consolas" w:hAnsi="Consolas" w:cs="Consolas"/>
          <w:color w:val="FF0000"/>
          <w:kern w:val="0"/>
        </w:rPr>
        <w:t>2</w:t>
      </w:r>
    </w:p>
    <w:p w:rsidR="00395523" w:rsidRPr="003C5C15" w:rsidRDefault="00395523" w:rsidP="00A84DF5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 w:rsidRPr="006643C9">
        <w:rPr>
          <w:rFonts w:ascii="Consolas" w:hAnsi="Consolas" w:cs="Consolas"/>
          <w:color w:val="000000"/>
          <w:kern w:val="0"/>
        </w:rPr>
        <w:t>.getText().toString())*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  <w:r>
        <w:rPr>
          <w:rFonts w:ascii="Consolas" w:hAnsi="Consolas" w:cs="Consolas"/>
          <w:color w:val="000000"/>
          <w:kern w:val="0"/>
        </w:rPr>
        <w:t xml:space="preserve">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 + edN2</w:t>
      </w:r>
      <w:r>
        <w:rPr>
          <w:rFonts w:ascii="Consolas" w:hAnsi="Consolas" w:cs="新細明體" w:hint="eastAsia"/>
          <w:color w:val="FF0000"/>
          <w:kern w:val="0"/>
        </w:rPr>
        <w:t>做相乘</w:t>
      </w: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>);</w:t>
      </w:r>
      <w:r>
        <w:rPr>
          <w:rFonts w:ascii="Consolas" w:hAnsi="Consolas" w:cs="Consolas"/>
          <w:color w:val="000000"/>
          <w:kern w:val="0"/>
        </w:rPr>
        <w:t xml:space="preserve">                  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>
        <w:rPr>
          <w:rFonts w:cs="新細明體" w:hint="eastAsia"/>
          <w:color w:val="FF0000"/>
        </w:rPr>
        <w:t>數字放</w:t>
      </w:r>
      <w:r w:rsidRPr="003C5C15">
        <w:rPr>
          <w:rFonts w:cs="新細明體" w:hint="eastAsia"/>
          <w:color w:val="FF0000"/>
        </w:rPr>
        <w:t>到</w:t>
      </w:r>
      <w:r>
        <w:rPr>
          <w:rFonts w:ascii="Consolas" w:hAnsi="Consolas" w:cs="Consolas"/>
          <w:color w:val="FF0000"/>
          <w:kern w:val="0"/>
        </w:rPr>
        <w:t>textView3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{</w:t>
      </w:r>
      <w:r>
        <w:rPr>
          <w:rFonts w:ascii="Consolas" w:hAnsi="Consolas" w:cs="Consolas"/>
          <w:color w:val="000000"/>
          <w:kern w:val="0"/>
        </w:rPr>
        <w:t xml:space="preserve"> </w:t>
      </w:r>
      <w:r w:rsidRPr="00A84DF5">
        <w:rPr>
          <w:rFonts w:ascii="Consolas" w:hAnsi="Consolas" w:cs="Consolas"/>
          <w:color w:val="FF0000"/>
          <w:kern w:val="0"/>
        </w:rPr>
        <w:t xml:space="preserve"> </w:t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  <w:t xml:space="preserve">   </w:t>
      </w:r>
      <w:r w:rsidRPr="00A84DF5">
        <w:rPr>
          <w:rFonts w:ascii="Consolas" w:hAnsi="Consolas" w:cs="新細明體" w:hint="eastAsia"/>
          <w:color w:val="FF0000"/>
          <w:kern w:val="0"/>
        </w:rPr>
        <w:t>如果都不是</w:t>
      </w:r>
    </w:p>
    <w:p w:rsidR="00395523" w:rsidRPr="006643C9" w:rsidRDefault="00395523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C0"/>
          <w:kern w:val="0"/>
        </w:rPr>
        <w:t>2</w:t>
      </w:r>
      <w:r w:rsidRPr="006643C9">
        <w:rPr>
          <w:rFonts w:ascii="Consolas" w:hAnsi="Consolas" w:cs="Consolas"/>
          <w:color w:val="000000"/>
          <w:kern w:val="0"/>
        </w:rPr>
        <w:t>=Double.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parseDouble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 w:rsidRPr="006643C9">
        <w:rPr>
          <w:rFonts w:ascii="Consolas" w:hAnsi="Consolas" w:cs="Consolas"/>
          <w:color w:val="000000"/>
          <w:kern w:val="0"/>
        </w:rPr>
        <w:t>.getText().toString())/Double.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parseDouble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  <w:r>
        <w:rPr>
          <w:rFonts w:ascii="Consolas" w:hAnsi="Consolas" w:cs="Consolas"/>
          <w:color w:val="000000"/>
          <w:kern w:val="0"/>
        </w:rPr>
        <w:t xml:space="preserve">            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edN1 - edN2</w:t>
      </w:r>
      <w:r w:rsidRPr="003C5C15">
        <w:rPr>
          <w:rFonts w:ascii="Consolas" w:hAnsi="Consolas" w:cs="新細明體" w:hint="eastAsia"/>
          <w:color w:val="FF0000"/>
          <w:kern w:val="0"/>
        </w:rPr>
        <w:t>做相</w:t>
      </w:r>
      <w:r>
        <w:rPr>
          <w:rFonts w:ascii="Consolas" w:hAnsi="Consolas" w:cs="新細明體" w:hint="eastAsia"/>
          <w:color w:val="FF0000"/>
          <w:kern w:val="0"/>
        </w:rPr>
        <w:t>除</w:t>
      </w:r>
    </w:p>
    <w:p w:rsidR="00395523" w:rsidRPr="006643C9" w:rsidRDefault="00395523" w:rsidP="00F87323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.setText(String.</w:t>
      </w:r>
      <w:r w:rsidRPr="006643C9">
        <w:rPr>
          <w:rFonts w:ascii="Consolas" w:hAnsi="Consolas" w:cs="Consolas"/>
          <w:i/>
          <w:iCs/>
          <w:color w:val="000000"/>
          <w:kern w:val="0"/>
        </w:rPr>
        <w:t>format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2A00FF"/>
          <w:kern w:val="0"/>
        </w:rPr>
        <w:t>"%.2f"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 xml:space="preserve">, </w:t>
      </w:r>
      <w:r>
        <w:rPr>
          <w:rFonts w:ascii="Consolas" w:hAnsi="Consolas" w:cs="Consolas"/>
          <w:color w:val="0000C0"/>
          <w:kern w:val="0"/>
        </w:rPr>
        <w:t>x</w:t>
      </w:r>
      <w:r w:rsidRPr="006643C9">
        <w:rPr>
          <w:rFonts w:ascii="Consolas" w:hAnsi="Consolas" w:cs="Consolas"/>
          <w:color w:val="0000C0"/>
          <w:kern w:val="0"/>
        </w:rPr>
        <w:t>2</w:t>
      </w:r>
      <w:r w:rsidRPr="006643C9">
        <w:rPr>
          <w:rFonts w:ascii="Consolas" w:hAnsi="Consolas" w:cs="Consolas"/>
          <w:color w:val="000000"/>
          <w:kern w:val="0"/>
        </w:rPr>
        <w:t>));</w:t>
      </w:r>
      <w:r w:rsidRPr="00A84DF5">
        <w:rPr>
          <w:rFonts w:ascii="Consolas" w:hAnsi="Consolas" w:cs="Consolas"/>
          <w:color w:val="FF0000"/>
          <w:kern w:val="0"/>
        </w:rPr>
        <w:t xml:space="preserve"> </w:t>
      </w:r>
      <w:r>
        <w:rPr>
          <w:rFonts w:ascii="Consolas" w:hAnsi="Consolas" w:cs="Consolas"/>
          <w:color w:val="FF0000"/>
          <w:kern w:val="0"/>
        </w:rPr>
        <w:t xml:space="preserve">              </w:t>
      </w:r>
      <w:r w:rsidRPr="003C5C15">
        <w:rPr>
          <w:rFonts w:ascii="Consolas" w:hAnsi="Consolas" w:cs="新細明體" w:hint="eastAsia"/>
          <w:color w:val="FF0000"/>
          <w:kern w:val="0"/>
        </w:rPr>
        <w:t>把</w:t>
      </w:r>
      <w:r>
        <w:rPr>
          <w:rFonts w:cs="新細明體" w:hint="eastAsia"/>
          <w:color w:val="FF0000"/>
        </w:rPr>
        <w:t>數字放</w:t>
      </w:r>
      <w:r w:rsidRPr="003C5C15">
        <w:rPr>
          <w:rFonts w:cs="新細明體" w:hint="eastAsia"/>
          <w:color w:val="FF0000"/>
        </w:rPr>
        <w:t>到</w:t>
      </w:r>
      <w:r>
        <w:rPr>
          <w:rFonts w:ascii="Consolas" w:hAnsi="Consolas" w:cs="Consolas"/>
          <w:color w:val="FF0000"/>
          <w:kern w:val="0"/>
        </w:rPr>
        <w:t>textView3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  <w:r>
        <w:rPr>
          <w:rFonts w:ascii="Consolas" w:hAnsi="Consolas" w:cs="新細明體" w:hint="eastAsia"/>
          <w:color w:val="FF0000"/>
          <w:kern w:val="0"/>
        </w:rPr>
        <w:t>並用小數點第二位呈現</w:t>
      </w:r>
    </w:p>
    <w:p w:rsidR="00395523" w:rsidRPr="006643C9" w:rsidRDefault="00395523" w:rsidP="00CA6493">
      <w:pPr>
        <w:pStyle w:val="NoSpacing"/>
        <w:rPr>
          <w:rFonts w:cs="Times New Roman"/>
          <w:color w:val="000000"/>
        </w:rPr>
      </w:pPr>
    </w:p>
    <w:p w:rsidR="00395523" w:rsidRPr="006643C9" w:rsidRDefault="00395523" w:rsidP="00CA6493">
      <w:pPr>
        <w:pStyle w:val="NoSpacing"/>
        <w:rPr>
          <w:color w:val="000000"/>
        </w:rPr>
      </w:pPr>
      <w:r w:rsidRPr="006643C9">
        <w:rPr>
          <w:color w:val="000000"/>
        </w:rPr>
        <w:t>Source -&gt; override -&gt; onCreateOptionsMenu(Menu menu)</w:t>
      </w:r>
    </w:p>
    <w:p w:rsidR="00395523" w:rsidRPr="000C05EF" w:rsidRDefault="00395523" w:rsidP="00CA6493">
      <w:pPr>
        <w:pStyle w:val="NoSpacing"/>
        <w:rPr>
          <w:rFonts w:cs="Times New Roman"/>
          <w:color w:val="FF0000"/>
        </w:rPr>
      </w:pPr>
      <w:r w:rsidRPr="000C05EF">
        <w:rPr>
          <w:rFonts w:cs="新細明體" w:hint="eastAsia"/>
          <w:color w:val="FF0000"/>
        </w:rPr>
        <w:t>生成副程式框架，創造選項選單</w:t>
      </w:r>
    </w:p>
    <w:p w:rsidR="00395523" w:rsidRPr="00C415DE" w:rsidRDefault="00395523" w:rsidP="00CA6493">
      <w:pPr>
        <w:pStyle w:val="NoSpacing"/>
        <w:rPr>
          <w:rFonts w:ascii="Consolas" w:hAnsi="Consolas" w:cs="Consolas"/>
          <w:color w:val="000000"/>
          <w:kern w:val="0"/>
        </w:rPr>
      </w:pPr>
    </w:p>
    <w:p w:rsidR="00395523" w:rsidRPr="006643C9" w:rsidRDefault="00395523" w:rsidP="00CA6493">
      <w:pPr>
        <w:pStyle w:val="NoSpacing"/>
        <w:rPr>
          <w:color w:val="000000"/>
        </w:rPr>
      </w:pPr>
      <w:r w:rsidRPr="006643C9">
        <w:rPr>
          <w:color w:val="000000"/>
        </w:rPr>
        <w:t>Source -&gt; override -&gt; onOptionsItemSelected(MenuItem item)</w:t>
      </w:r>
    </w:p>
    <w:p w:rsidR="00395523" w:rsidRDefault="00395523" w:rsidP="00CA6493">
      <w:pPr>
        <w:pStyle w:val="NoSpacing"/>
        <w:rPr>
          <w:rFonts w:cs="Times New Roman"/>
          <w:color w:val="FF0000"/>
        </w:rPr>
      </w:pPr>
      <w:r w:rsidRPr="00C415DE">
        <w:rPr>
          <w:rFonts w:cs="新細明體" w:hint="eastAsia"/>
          <w:color w:val="FF0000"/>
        </w:rPr>
        <w:t>某一個選項選單被選到的時候，會告訴我哪個選項被選到</w:t>
      </w:r>
    </w:p>
    <w:p w:rsidR="00395523" w:rsidRPr="00C415DE" w:rsidRDefault="00395523" w:rsidP="00CA6493">
      <w:pPr>
        <w:pStyle w:val="NoSpacing"/>
        <w:rPr>
          <w:rFonts w:cs="Times New Roman"/>
          <w:color w:val="FF0000"/>
        </w:rPr>
      </w:pPr>
    </w:p>
    <w:p w:rsidR="00395523" w:rsidRDefault="00395523" w:rsidP="00CA6493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switch</w:t>
      </w:r>
      <w:r w:rsidRPr="006643C9">
        <w:rPr>
          <w:rFonts w:ascii="Consolas" w:hAnsi="Consolas" w:cs="Consolas"/>
          <w:color w:val="000000"/>
          <w:kern w:val="0"/>
        </w:rPr>
        <w:t xml:space="preserve"> (item.getItemId()) {}  </w:t>
      </w:r>
    </w:p>
    <w:p w:rsidR="00395523" w:rsidRPr="000C05EF" w:rsidRDefault="00395523" w:rsidP="00CA6493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case</w:t>
      </w:r>
      <w:r w:rsidRPr="006643C9">
        <w:rPr>
          <w:rFonts w:ascii="Consolas" w:hAnsi="Consolas" w:cs="Consolas"/>
          <w:color w:val="000000"/>
          <w:kern w:val="0"/>
        </w:rPr>
        <w:t xml:space="preserve"> R.id.</w:t>
      </w:r>
      <w:r w:rsidRPr="006643C9">
        <w:rPr>
          <w:rFonts w:ascii="Consolas" w:hAnsi="Consolas" w:cs="Consolas"/>
          <w:i/>
          <w:iCs/>
          <w:color w:val="0000C0"/>
          <w:kern w:val="0"/>
        </w:rPr>
        <w:t>miAbout</w:t>
      </w:r>
      <w:r w:rsidRPr="006643C9">
        <w:rPr>
          <w:rFonts w:ascii="Consolas" w:hAnsi="Consolas" w:cs="Consolas"/>
          <w:color w:val="000000"/>
          <w:kern w:val="0"/>
        </w:rPr>
        <w:t>:</w:t>
      </w:r>
    </w:p>
    <w:p w:rsidR="00395523" w:rsidRPr="006643C9" w:rsidRDefault="00395523" w:rsidP="00CA6493">
      <w:pPr>
        <w:pStyle w:val="NoSpacing"/>
        <w:rPr>
          <w:rFonts w:cs="Times New Roman"/>
          <w:color w:val="00000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break</w:t>
      </w:r>
      <w:r w:rsidRPr="006643C9">
        <w:rPr>
          <w:rFonts w:ascii="Consolas" w:hAnsi="Consolas" w:cs="Consolas"/>
          <w:color w:val="000000"/>
          <w:kern w:val="0"/>
        </w:rPr>
        <w:t>;</w:t>
      </w:r>
    </w:p>
    <w:p w:rsidR="00395523" w:rsidRPr="006643C9" w:rsidRDefault="00395523" w:rsidP="00CA6493">
      <w:pPr>
        <w:pStyle w:val="NoSpacing"/>
        <w:rPr>
          <w:rFonts w:cs="Times New Roman"/>
          <w:color w:val="00000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case</w:t>
      </w:r>
      <w:r w:rsidRPr="006643C9">
        <w:rPr>
          <w:rFonts w:ascii="Consolas" w:hAnsi="Consolas" w:cs="Consolas"/>
          <w:color w:val="000000"/>
          <w:kern w:val="0"/>
        </w:rPr>
        <w:t xml:space="preserve"> R.id.</w:t>
      </w:r>
      <w:r w:rsidRPr="006643C9">
        <w:rPr>
          <w:rFonts w:ascii="Consolas" w:hAnsi="Consolas" w:cs="Consolas"/>
          <w:i/>
          <w:iCs/>
          <w:color w:val="0000C0"/>
          <w:kern w:val="0"/>
        </w:rPr>
        <w:t>miLicense</w:t>
      </w:r>
      <w:r w:rsidRPr="006643C9">
        <w:rPr>
          <w:rFonts w:ascii="Consolas" w:hAnsi="Consolas" w:cs="Consolas"/>
          <w:color w:val="000000"/>
          <w:kern w:val="0"/>
        </w:rPr>
        <w:t>:</w:t>
      </w:r>
    </w:p>
    <w:p w:rsidR="00395523" w:rsidRDefault="00395523" w:rsidP="00CA6493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break</w:t>
      </w:r>
      <w:r w:rsidRPr="006643C9">
        <w:rPr>
          <w:rFonts w:ascii="Consolas" w:hAnsi="Consolas" w:cs="Consolas"/>
          <w:color w:val="000000"/>
          <w:kern w:val="0"/>
        </w:rPr>
        <w:t>;</w:t>
      </w:r>
    </w:p>
    <w:p w:rsidR="00395523" w:rsidRDefault="00395523" w:rsidP="00CA6493">
      <w:pPr>
        <w:pStyle w:val="NoSpacing"/>
        <w:rPr>
          <w:rFonts w:ascii="Consolas" w:hAnsi="Consolas" w:cs="Consolas"/>
          <w:color w:val="FF0000"/>
          <w:kern w:val="0"/>
        </w:rPr>
      </w:pPr>
      <w:r w:rsidRPr="000C05EF">
        <w:rPr>
          <w:rFonts w:ascii="Consolas" w:hAnsi="Consolas" w:cs="新細明體" w:hint="eastAsia"/>
          <w:color w:val="FF0000"/>
          <w:kern w:val="0"/>
        </w:rPr>
        <w:t>多選一判斷</w:t>
      </w:r>
    </w:p>
    <w:p w:rsidR="00395523" w:rsidRDefault="00395523" w:rsidP="00CA6493">
      <w:pPr>
        <w:pStyle w:val="NoSpacing"/>
        <w:rPr>
          <w:rFonts w:ascii="Consolas" w:hAnsi="Consolas" w:cs="Consolas"/>
          <w:color w:val="FF0000"/>
          <w:kern w:val="0"/>
        </w:rPr>
      </w:pPr>
    </w:p>
    <w:p w:rsidR="00395523" w:rsidRDefault="00395523" w:rsidP="00C415DE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color w:val="000000"/>
          <w:kern w:val="0"/>
          <w:u w:val="single"/>
        </w:rPr>
        <w:t>MenuInflater</w:t>
      </w:r>
      <w:r w:rsidRPr="006643C9">
        <w:rPr>
          <w:rFonts w:ascii="Consolas" w:hAnsi="Consolas" w:cs="Consolas"/>
          <w:color w:val="000000"/>
          <w:kern w:val="0"/>
        </w:rPr>
        <w:t xml:space="preserve"> mif = </w:t>
      </w:r>
      <w:r w:rsidRPr="006643C9">
        <w:rPr>
          <w:rFonts w:ascii="Consolas" w:hAnsi="Consolas" w:cs="Consolas"/>
          <w:b/>
          <w:bCs/>
          <w:color w:val="7F0055"/>
          <w:kern w:val="0"/>
        </w:rPr>
        <w:t>this</w:t>
      </w:r>
      <w:r w:rsidRPr="006643C9">
        <w:rPr>
          <w:rFonts w:ascii="Consolas" w:hAnsi="Consolas" w:cs="Consolas"/>
          <w:color w:val="000000"/>
          <w:kern w:val="0"/>
        </w:rPr>
        <w:t>.getMenuInflater(); mif.inflate(R.menu.</w:t>
      </w:r>
      <w:r w:rsidRPr="006643C9">
        <w:rPr>
          <w:rFonts w:ascii="Consolas" w:hAnsi="Consolas" w:cs="Consolas"/>
          <w:i/>
          <w:iCs/>
          <w:color w:val="0000C0"/>
          <w:kern w:val="0"/>
        </w:rPr>
        <w:t>mymenu</w:t>
      </w:r>
      <w:r w:rsidRPr="006643C9">
        <w:rPr>
          <w:rFonts w:ascii="Consolas" w:hAnsi="Consolas" w:cs="Consolas"/>
          <w:color w:val="000000"/>
          <w:kern w:val="0"/>
        </w:rPr>
        <w:t>, menu);</w:t>
      </w:r>
    </w:p>
    <w:p w:rsidR="00395523" w:rsidRDefault="00395523" w:rsidP="00C415DE">
      <w:pPr>
        <w:pStyle w:val="NoSpacing"/>
        <w:rPr>
          <w:rFonts w:ascii="Consolas" w:hAnsi="Consolas" w:cs="Consolas"/>
          <w:color w:val="000000"/>
          <w:kern w:val="0"/>
        </w:rPr>
      </w:pPr>
      <w:r>
        <w:rPr>
          <w:rFonts w:ascii="Consolas" w:hAnsi="Consolas" w:cs="Consolas"/>
          <w:color w:val="000000"/>
          <w:kern w:val="0"/>
        </w:rPr>
        <w:t>Return super.onCreateOptionsMenu(menu);</w:t>
      </w:r>
      <w:r w:rsidRPr="00C415DE">
        <w:rPr>
          <w:rFonts w:ascii="Consolas" w:hAnsi="Consolas" w:cs="Consolas"/>
          <w:color w:val="FF0000"/>
          <w:kern w:val="0"/>
        </w:rPr>
        <w:t xml:space="preserve"> </w:t>
      </w:r>
      <w:r>
        <w:rPr>
          <w:rFonts w:ascii="Consolas" w:hAnsi="Consolas" w:cs="Consolas"/>
          <w:color w:val="FF0000"/>
          <w:kern w:val="0"/>
        </w:rPr>
        <w:t xml:space="preserve">             </w:t>
      </w:r>
      <w:r w:rsidRPr="000C05EF">
        <w:rPr>
          <w:rFonts w:ascii="Consolas" w:hAnsi="Consolas" w:cs="新細明體" w:hint="eastAsia"/>
          <w:color w:val="FF0000"/>
          <w:kern w:val="0"/>
        </w:rPr>
        <w:t>選單填充成形</w:t>
      </w:r>
    </w:p>
    <w:p w:rsidR="00395523" w:rsidRPr="000C05EF" w:rsidRDefault="00395523" w:rsidP="00CA6493">
      <w:pPr>
        <w:pStyle w:val="NoSpacing"/>
        <w:rPr>
          <w:rFonts w:ascii="Consolas" w:hAnsi="Consolas" w:cs="Consolas"/>
          <w:color w:val="FF0000"/>
          <w:kern w:val="0"/>
        </w:rPr>
      </w:pPr>
    </w:p>
    <w:sectPr w:rsidR="00395523" w:rsidRPr="000C05EF" w:rsidSect="00A76D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523" w:rsidRDefault="00395523" w:rsidP="00CA649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95523" w:rsidRDefault="00395523" w:rsidP="00CA649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523" w:rsidRDefault="00395523" w:rsidP="00CA649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95523" w:rsidRDefault="00395523" w:rsidP="00CA649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93"/>
    <w:rsid w:val="0004629D"/>
    <w:rsid w:val="000C05EF"/>
    <w:rsid w:val="00377CD6"/>
    <w:rsid w:val="00395523"/>
    <w:rsid w:val="003C5C15"/>
    <w:rsid w:val="0046495E"/>
    <w:rsid w:val="00504BCA"/>
    <w:rsid w:val="005249D1"/>
    <w:rsid w:val="00526E78"/>
    <w:rsid w:val="006643C9"/>
    <w:rsid w:val="00673DE9"/>
    <w:rsid w:val="006D18C1"/>
    <w:rsid w:val="00732E43"/>
    <w:rsid w:val="00A76D9F"/>
    <w:rsid w:val="00A84DF5"/>
    <w:rsid w:val="00AA56B5"/>
    <w:rsid w:val="00AD05D8"/>
    <w:rsid w:val="00BD64BC"/>
    <w:rsid w:val="00C415DE"/>
    <w:rsid w:val="00CA6493"/>
    <w:rsid w:val="00CD0C42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323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A6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493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CA6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493"/>
    <w:rPr>
      <w:sz w:val="20"/>
      <w:szCs w:val="20"/>
    </w:rPr>
  </w:style>
  <w:style w:type="paragraph" w:styleId="NoSpacing">
    <w:name w:val="No Spacing"/>
    <w:uiPriority w:val="99"/>
    <w:qFormat/>
    <w:rsid w:val="00CA6493"/>
    <w:pPr>
      <w:widowControl w:val="0"/>
    </w:pPr>
    <w:rPr>
      <w:rFonts w:cs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2</Pages>
  <Words>208</Words>
  <Characters>1192</Characters>
  <Application>Microsoft Office Outlook</Application>
  <DocSecurity>0</DocSecurity>
  <Lines>0</Lines>
  <Paragraphs>0</Paragraphs>
  <ScaleCrop>false</ScaleCrop>
  <Company>WWE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m354qi</cp:lastModifiedBy>
  <cp:revision>10</cp:revision>
  <dcterms:created xsi:type="dcterms:W3CDTF">2012-04-25T09:55:00Z</dcterms:created>
  <dcterms:modified xsi:type="dcterms:W3CDTF">2012-04-25T15:05:00Z</dcterms:modified>
</cp:coreProperties>
</file>