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E1" w:rsidRPr="00A834E1" w:rsidRDefault="00A834E1" w:rsidP="00A834E1">
      <w:pPr>
        <w:pStyle w:val="Web"/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sz w:val="32"/>
          <w:szCs w:val="32"/>
        </w:rPr>
        <w:t>A/D類比轉數位</w:t>
      </w:r>
    </w:p>
    <w:p w:rsidR="00A834E1" w:rsidRDefault="00A834E1" w:rsidP="00A834E1">
      <w:pPr>
        <w:pStyle w:val="Web"/>
        <w:rPr>
          <w:rFonts w:hint="eastAsia"/>
        </w:rPr>
      </w:pPr>
      <w:r>
        <w:rPr>
          <w:color w:val="FFFFFF"/>
        </w:rPr>
        <w:t>即</w:t>
      </w:r>
      <w:r w:rsidRPr="00A834E1">
        <w:t>類比訊號(</w:t>
      </w:r>
      <w:hyperlink r:id="rId4" w:anchor="Analog" w:tgtFrame="_blank" w:history="1">
        <w:r w:rsidRPr="00A834E1">
          <w:rPr>
            <w:rStyle w:val="a3"/>
            <w:color w:val="auto"/>
          </w:rPr>
          <w:t>Analog</w:t>
        </w:r>
      </w:hyperlink>
      <w:r w:rsidRPr="00A834E1">
        <w:t>)轉換成數位訊號(</w:t>
      </w:r>
      <w:hyperlink r:id="rId5" w:anchor="Digital" w:tgtFrame="_blank" w:history="1">
        <w:r w:rsidRPr="00A834E1">
          <w:rPr>
            <w:rStyle w:val="a3"/>
            <w:color w:val="auto"/>
          </w:rPr>
          <w:t>Digital</w:t>
        </w:r>
      </w:hyperlink>
      <w:r w:rsidRPr="00A834E1">
        <w:t>)，例如將麥克風接上數位錄音座進行收音時，麥克風所傳送過來的訊號是類比訊號，輸入到數位錄音座時會經過一個A/D轉換器，以將類比訊號轉成數位格式，讓數位錄音座加以儲存或做進一步處理。 反過來則是</w:t>
      </w:r>
      <w:hyperlink r:id="rId6" w:anchor="DA" w:tgtFrame="_blank" w:history="1">
        <w:r w:rsidRPr="00A834E1">
          <w:rPr>
            <w:rStyle w:val="a3"/>
            <w:color w:val="auto"/>
          </w:rPr>
          <w:t>D/A</w:t>
        </w:r>
      </w:hyperlink>
      <w:r w:rsidRPr="00A834E1">
        <w:t>，即數位轉成類比。請參考"D/A"。 另外請參考"</w:t>
      </w:r>
      <w:hyperlink r:id="rId7" w:anchor="Analog" w:tgtFrame="_blank" w:history="1">
        <w:r w:rsidRPr="00A834E1">
          <w:rPr>
            <w:rStyle w:val="a3"/>
            <w:color w:val="auto"/>
          </w:rPr>
          <w:t>Analog</w:t>
        </w:r>
      </w:hyperlink>
      <w:r w:rsidRPr="00A834E1">
        <w:t xml:space="preserve">"(類比)。 </w:t>
      </w:r>
    </w:p>
    <w:p w:rsidR="00A834E1" w:rsidRPr="00A834E1" w:rsidRDefault="00A834E1" w:rsidP="00A834E1">
      <w:pPr>
        <w:pStyle w:val="Web"/>
      </w:pPr>
      <w:r>
        <w:rPr>
          <w:color w:val="FFFFFF"/>
        </w:rPr>
        <w:t>這</w:t>
      </w:r>
      <w:r w:rsidRPr="00A834E1">
        <w:t>是與"</w:t>
      </w:r>
      <w:hyperlink r:id="rId8" w:anchor="Digital" w:tgtFrame="_blank" w:history="1">
        <w:r w:rsidRPr="00A834E1">
          <w:rPr>
            <w:rStyle w:val="a3"/>
            <w:color w:val="auto"/>
          </w:rPr>
          <w:t>Digital</w:t>
        </w:r>
      </w:hyperlink>
      <w:r w:rsidRPr="00A834E1">
        <w:t>"(數位)相對的觀念。</w:t>
      </w:r>
    </w:p>
    <w:p w:rsidR="00A834E1" w:rsidRPr="00A834E1" w:rsidRDefault="00A834E1" w:rsidP="00A834E1">
      <w:pPr>
        <w:pStyle w:val="Web"/>
      </w:pPr>
      <w:r w:rsidRPr="00A834E1">
        <w:t xml:space="preserve">以聲音的訊號為例，所謂的類比聲音訊號(Analog Audio)，是將聲波化成實際的電壓變化，由訊號導線傳送或儲存在磁帶裝置。如果用示波器去實際偵測類比訊號傳輸中的電壓變化，則會在示波器上看到類似聲波的圖形顯示。 </w:t>
      </w:r>
    </w:p>
    <w:p w:rsidR="00A834E1" w:rsidRPr="00A834E1" w:rsidRDefault="00A834E1" w:rsidP="00A834E1">
      <w:pPr>
        <w:pStyle w:val="Web"/>
      </w:pPr>
      <w:r w:rsidRPr="00A834E1">
        <w:rPr>
          <w:noProof/>
        </w:rPr>
        <w:drawing>
          <wp:inline distT="0" distB="0" distL="0" distR="0">
            <wp:extent cx="3324225" cy="1895475"/>
            <wp:effectExtent l="19050" t="0" r="9525" b="0"/>
            <wp:docPr id="22" name="圖片 22" descr="http://www.rolandtaiwan.com.tw/glossary/images/w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olandtaiwan.com.tw/glossary/images/wa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E1" w:rsidRPr="00A834E1" w:rsidRDefault="00A834E1" w:rsidP="00A834E1">
      <w:pPr>
        <w:pStyle w:val="Web"/>
      </w:pPr>
      <w:r w:rsidRPr="00A834E1">
        <w:t>相對的，數位聲音訊號(Digital Audio)則是進一步將聲波轉化成數字，將這些數字進一步解碼之後，變成只以0與1所表示的一串訊號。在實際的訊號傳輸過程中，就是以高電位來代表"1"，以低電位代表"0"。若以示波器實際偵測數位訊號傳輸中的電壓變化，則會看到類似下圖的顯示。</w:t>
      </w:r>
    </w:p>
    <w:p w:rsidR="00A834E1" w:rsidRPr="00A834E1" w:rsidRDefault="00A834E1" w:rsidP="00A834E1">
      <w:pPr>
        <w:pStyle w:val="Web"/>
      </w:pPr>
      <w:r w:rsidRPr="00A834E1">
        <w:rPr>
          <w:noProof/>
        </w:rPr>
        <w:drawing>
          <wp:inline distT="0" distB="0" distL="0" distR="0">
            <wp:extent cx="2676525" cy="3543300"/>
            <wp:effectExtent l="19050" t="0" r="9525" b="0"/>
            <wp:docPr id="23" name="圖片 23" descr="http://www.rolandtaiwan.com.tw/glossary/images/wto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rolandtaiwan.com.tw/glossary/images/wtod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E1" w:rsidRPr="00A834E1" w:rsidRDefault="00A834E1" w:rsidP="00A834E1">
      <w:pPr>
        <w:pStyle w:val="Web"/>
      </w:pPr>
      <w:r w:rsidRPr="00A834E1">
        <w:lastRenderedPageBreak/>
        <w:t>理論上，類比訊號就是將聲波實際上的振動，完全轉換成電位高低的變化，所以照理來說，類比訊號應能傳達最完整的聲音---但事實上，由於訊號線材、輸出入端子的物理特性，使得訊號會受到外界如磁場干擾、導體電阻等等的影響，最後到達的訊號多少會與原始訊號有所不同。 而數位訊號則是將類比的訊號加以分割，將每一個分割處上的振幅值轉換成數字，換句話說，分割</w:t>
      </w:r>
      <w:proofErr w:type="gramStart"/>
      <w:r w:rsidRPr="00A834E1">
        <w:t>得越細</w:t>
      </w:r>
      <w:proofErr w:type="gramEnd"/>
      <w:r w:rsidRPr="00A834E1">
        <w:t>，數位訊號就能呈現更逼真的聲音，但是再怎麼分割，也沒有辦法做到與類比訊號一模一樣。</w:t>
      </w:r>
    </w:p>
    <w:p w:rsidR="00A834E1" w:rsidRPr="00A834E1" w:rsidRDefault="00A834E1" w:rsidP="00A834E1">
      <w:pPr>
        <w:pStyle w:val="Web"/>
      </w:pPr>
      <w:r w:rsidRPr="00A834E1">
        <w:t>一般而言，若是將類比訊號每一秒分割成44100個點來轉化成數位訊號，人耳大致上就分不出與原音的差別，這也就是所謂CD音質是44.1kHz取樣頻率的由來。 數位訊號的好處是：傳輸過程中不容易失真。這是因為數位訊號只有單純的0與1</w:t>
      </w:r>
      <w:proofErr w:type="gramStart"/>
      <w:r w:rsidRPr="00A834E1">
        <w:t>兩</w:t>
      </w:r>
      <w:proofErr w:type="gramEnd"/>
      <w:r w:rsidRPr="00A834E1">
        <w:t>種，也就是低電位與高電位，在一般程度的干擾下，低電位幾乎仍會保持在低電位的標準以下，高電位亦保持在高電位的標準以上；換句話說，代表"0"的訊號送達目標時，不太可能就變成"1"，而代表"1"的訊號也不太可能變成"0"。相對的，類比訊號流中任一點的電位稍為受到干擾，就會影響到那一點的聲波表現，這也是為什麼近來的音響、錄音器材，都要往數位化發展的重要原因之</w:t>
      </w:r>
      <w:proofErr w:type="gramStart"/>
      <w:r w:rsidRPr="00A834E1">
        <w:t>一</w:t>
      </w:r>
      <w:proofErr w:type="gramEnd"/>
      <w:r w:rsidRPr="00A834E1">
        <w:t>。</w:t>
      </w:r>
    </w:p>
    <w:p w:rsidR="00A834E1" w:rsidRPr="00A834E1" w:rsidRDefault="00A834E1" w:rsidP="00A834E1">
      <w:pPr>
        <w:pStyle w:val="Web"/>
      </w:pPr>
      <w:r w:rsidRPr="00A834E1">
        <w:t>數位訊號的另一個好處是，容易編輯並儲存。數位訊號幾乎可以儲存在現今的任何一種數位儲存媒體上，另外，也比類比訊號更容易進行進一步的處理，如效果器、混音等等，使得數位錄音已成為現代錄音工業的主流。</w:t>
      </w:r>
    </w:p>
    <w:p w:rsidR="00A834E1" w:rsidRPr="00A834E1" w:rsidRDefault="00A834E1" w:rsidP="00A834E1">
      <w:pPr>
        <w:pStyle w:val="Web"/>
      </w:pPr>
      <w:r w:rsidRPr="00A834E1">
        <w:t>數位聲音訊號的品質，可以先從其取樣頻率以及解析度看出。所謂取樣頻率，就是指要將一秒鐘的聲波分割成幾個點來加以數字化，也就是一秒鐘要取樣幾次：如CD音質的取樣頻率是44.1kHz，而現今錄音工業，甚至DVD的標準則是96 kHz。另外，解析度是取樣值要以幾位元的數字來表示：CD音質是16位元，而DVD的標準則是24位元。取樣頻率與解析度越大，則數位聲訊的品質就越細膩。</w:t>
      </w:r>
    </w:p>
    <w:p w:rsidR="00A834E1" w:rsidRPr="00A834E1" w:rsidRDefault="00A834E1" w:rsidP="00A834E1">
      <w:pPr>
        <w:pStyle w:val="Web"/>
      </w:pPr>
      <w:r w:rsidRPr="00A834E1">
        <w:t>請同時參考"</w:t>
      </w:r>
      <w:hyperlink r:id="rId11" w:anchor="SampleRate" w:tgtFrame="_blank" w:history="1">
        <w:r w:rsidRPr="00A834E1">
          <w:rPr>
            <w:rStyle w:val="a3"/>
            <w:color w:val="auto"/>
          </w:rPr>
          <w:t>Sample Rate</w:t>
        </w:r>
      </w:hyperlink>
      <w:r w:rsidRPr="00A834E1">
        <w:t xml:space="preserve">"(取樣頻率)。 </w:t>
      </w:r>
    </w:p>
    <w:p w:rsidR="00A834E1" w:rsidRPr="00A834E1" w:rsidRDefault="00A834E1" w:rsidP="00A834E1">
      <w:pPr>
        <w:pStyle w:val="Web"/>
      </w:pPr>
    </w:p>
    <w:p w:rsidR="00305116" w:rsidRPr="00A834E1" w:rsidRDefault="00305116"/>
    <w:sectPr w:rsidR="00305116" w:rsidRPr="00A834E1" w:rsidSect="00A834E1">
      <w:pgSz w:w="11906" w:h="16838"/>
      <w:pgMar w:top="709" w:right="99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4E1"/>
    <w:rsid w:val="00000C42"/>
    <w:rsid w:val="000014D5"/>
    <w:rsid w:val="00002632"/>
    <w:rsid w:val="0000410A"/>
    <w:rsid w:val="00004889"/>
    <w:rsid w:val="00011DA5"/>
    <w:rsid w:val="00012B74"/>
    <w:rsid w:val="000148F7"/>
    <w:rsid w:val="00015725"/>
    <w:rsid w:val="00016322"/>
    <w:rsid w:val="00017205"/>
    <w:rsid w:val="0002005A"/>
    <w:rsid w:val="0002144B"/>
    <w:rsid w:val="000227EF"/>
    <w:rsid w:val="000237B6"/>
    <w:rsid w:val="000343A5"/>
    <w:rsid w:val="000347EC"/>
    <w:rsid w:val="00041208"/>
    <w:rsid w:val="000458ED"/>
    <w:rsid w:val="00045F23"/>
    <w:rsid w:val="00046881"/>
    <w:rsid w:val="00050790"/>
    <w:rsid w:val="00054FAC"/>
    <w:rsid w:val="00056A79"/>
    <w:rsid w:val="000608A5"/>
    <w:rsid w:val="000633E4"/>
    <w:rsid w:val="000638F8"/>
    <w:rsid w:val="000641F4"/>
    <w:rsid w:val="00066382"/>
    <w:rsid w:val="00067B9C"/>
    <w:rsid w:val="00067CA9"/>
    <w:rsid w:val="00070735"/>
    <w:rsid w:val="00082B04"/>
    <w:rsid w:val="000902A9"/>
    <w:rsid w:val="000937DE"/>
    <w:rsid w:val="0009383C"/>
    <w:rsid w:val="0009611D"/>
    <w:rsid w:val="000A0A89"/>
    <w:rsid w:val="000A38C1"/>
    <w:rsid w:val="000A40B7"/>
    <w:rsid w:val="000A483C"/>
    <w:rsid w:val="000A5515"/>
    <w:rsid w:val="000A76CE"/>
    <w:rsid w:val="000B2AE0"/>
    <w:rsid w:val="000B2BE3"/>
    <w:rsid w:val="000B353E"/>
    <w:rsid w:val="000B4D3D"/>
    <w:rsid w:val="000B5954"/>
    <w:rsid w:val="000B713B"/>
    <w:rsid w:val="000B7425"/>
    <w:rsid w:val="000C4F0C"/>
    <w:rsid w:val="000C5D22"/>
    <w:rsid w:val="000C6970"/>
    <w:rsid w:val="000C787B"/>
    <w:rsid w:val="000D04B3"/>
    <w:rsid w:val="000D0B1E"/>
    <w:rsid w:val="000D0F7F"/>
    <w:rsid w:val="000D5CB6"/>
    <w:rsid w:val="000D5FF8"/>
    <w:rsid w:val="000D6D52"/>
    <w:rsid w:val="000E38FE"/>
    <w:rsid w:val="000F070A"/>
    <w:rsid w:val="000F1E65"/>
    <w:rsid w:val="000F2670"/>
    <w:rsid w:val="000F2D95"/>
    <w:rsid w:val="000F38CA"/>
    <w:rsid w:val="000F3B9E"/>
    <w:rsid w:val="000F7654"/>
    <w:rsid w:val="0010107A"/>
    <w:rsid w:val="0010179F"/>
    <w:rsid w:val="001036CE"/>
    <w:rsid w:val="00106CA1"/>
    <w:rsid w:val="00110205"/>
    <w:rsid w:val="00110C3B"/>
    <w:rsid w:val="00111EE8"/>
    <w:rsid w:val="00117CAC"/>
    <w:rsid w:val="00121296"/>
    <w:rsid w:val="0012470F"/>
    <w:rsid w:val="001335DD"/>
    <w:rsid w:val="00135BB2"/>
    <w:rsid w:val="00136FA1"/>
    <w:rsid w:val="00147445"/>
    <w:rsid w:val="00150189"/>
    <w:rsid w:val="00151116"/>
    <w:rsid w:val="00153147"/>
    <w:rsid w:val="001543FD"/>
    <w:rsid w:val="00155870"/>
    <w:rsid w:val="00155A42"/>
    <w:rsid w:val="001566A1"/>
    <w:rsid w:val="001574A3"/>
    <w:rsid w:val="00163B96"/>
    <w:rsid w:val="00172128"/>
    <w:rsid w:val="00173DB8"/>
    <w:rsid w:val="00175CB8"/>
    <w:rsid w:val="001774C2"/>
    <w:rsid w:val="00177824"/>
    <w:rsid w:val="00180320"/>
    <w:rsid w:val="00183190"/>
    <w:rsid w:val="001836CD"/>
    <w:rsid w:val="00184D1B"/>
    <w:rsid w:val="001866F6"/>
    <w:rsid w:val="00190B6E"/>
    <w:rsid w:val="00191FD0"/>
    <w:rsid w:val="001948C5"/>
    <w:rsid w:val="00195261"/>
    <w:rsid w:val="00196669"/>
    <w:rsid w:val="001A22A0"/>
    <w:rsid w:val="001A3CDE"/>
    <w:rsid w:val="001A48BB"/>
    <w:rsid w:val="001A5391"/>
    <w:rsid w:val="001A609A"/>
    <w:rsid w:val="001B1C9B"/>
    <w:rsid w:val="001B22D8"/>
    <w:rsid w:val="001B58B7"/>
    <w:rsid w:val="001C2AB8"/>
    <w:rsid w:val="001C323E"/>
    <w:rsid w:val="001C6CF7"/>
    <w:rsid w:val="001D09F0"/>
    <w:rsid w:val="001D1BC6"/>
    <w:rsid w:val="001D2B31"/>
    <w:rsid w:val="001D4ABC"/>
    <w:rsid w:val="001D7E68"/>
    <w:rsid w:val="001E1371"/>
    <w:rsid w:val="001E3AF8"/>
    <w:rsid w:val="001E64C8"/>
    <w:rsid w:val="001F061D"/>
    <w:rsid w:val="001F1CA5"/>
    <w:rsid w:val="001F40E3"/>
    <w:rsid w:val="001F53AD"/>
    <w:rsid w:val="001F72A1"/>
    <w:rsid w:val="002032EB"/>
    <w:rsid w:val="00210D4B"/>
    <w:rsid w:val="00210DDE"/>
    <w:rsid w:val="0021296B"/>
    <w:rsid w:val="00214BF1"/>
    <w:rsid w:val="00215778"/>
    <w:rsid w:val="00216441"/>
    <w:rsid w:val="00216E59"/>
    <w:rsid w:val="0022450D"/>
    <w:rsid w:val="002259DF"/>
    <w:rsid w:val="0022752F"/>
    <w:rsid w:val="0023036C"/>
    <w:rsid w:val="00231173"/>
    <w:rsid w:val="00234467"/>
    <w:rsid w:val="00236A67"/>
    <w:rsid w:val="00241BE2"/>
    <w:rsid w:val="00241F0E"/>
    <w:rsid w:val="0025002E"/>
    <w:rsid w:val="00253182"/>
    <w:rsid w:val="002579E2"/>
    <w:rsid w:val="00261728"/>
    <w:rsid w:val="00264846"/>
    <w:rsid w:val="00265A6E"/>
    <w:rsid w:val="00265E49"/>
    <w:rsid w:val="00266579"/>
    <w:rsid w:val="00266A44"/>
    <w:rsid w:val="002732D4"/>
    <w:rsid w:val="00273531"/>
    <w:rsid w:val="002752AF"/>
    <w:rsid w:val="002837E5"/>
    <w:rsid w:val="00292274"/>
    <w:rsid w:val="002943F7"/>
    <w:rsid w:val="00294EB2"/>
    <w:rsid w:val="002960EA"/>
    <w:rsid w:val="00296C82"/>
    <w:rsid w:val="002B0D50"/>
    <w:rsid w:val="002C03CF"/>
    <w:rsid w:val="002C1470"/>
    <w:rsid w:val="002C5B03"/>
    <w:rsid w:val="002D123B"/>
    <w:rsid w:val="002D1EA7"/>
    <w:rsid w:val="002D21EE"/>
    <w:rsid w:val="002D2BAA"/>
    <w:rsid w:val="002D2D6B"/>
    <w:rsid w:val="002D3D80"/>
    <w:rsid w:val="002D55CD"/>
    <w:rsid w:val="002D6E3D"/>
    <w:rsid w:val="002D7386"/>
    <w:rsid w:val="002E1F92"/>
    <w:rsid w:val="002E5AB0"/>
    <w:rsid w:val="002E5B6C"/>
    <w:rsid w:val="002F0393"/>
    <w:rsid w:val="002F390B"/>
    <w:rsid w:val="00301257"/>
    <w:rsid w:val="00301AE9"/>
    <w:rsid w:val="00304A51"/>
    <w:rsid w:val="00305116"/>
    <w:rsid w:val="0030516A"/>
    <w:rsid w:val="00305C30"/>
    <w:rsid w:val="00306335"/>
    <w:rsid w:val="00311431"/>
    <w:rsid w:val="00316765"/>
    <w:rsid w:val="00326C13"/>
    <w:rsid w:val="00330837"/>
    <w:rsid w:val="0033560E"/>
    <w:rsid w:val="003366F1"/>
    <w:rsid w:val="00336BB5"/>
    <w:rsid w:val="00340094"/>
    <w:rsid w:val="00341934"/>
    <w:rsid w:val="0034349B"/>
    <w:rsid w:val="00347616"/>
    <w:rsid w:val="00347AAA"/>
    <w:rsid w:val="00350FD4"/>
    <w:rsid w:val="00351B14"/>
    <w:rsid w:val="00351F64"/>
    <w:rsid w:val="00355392"/>
    <w:rsid w:val="00357B65"/>
    <w:rsid w:val="00361C1C"/>
    <w:rsid w:val="0036627D"/>
    <w:rsid w:val="00370C2B"/>
    <w:rsid w:val="00372A32"/>
    <w:rsid w:val="00373919"/>
    <w:rsid w:val="003755AE"/>
    <w:rsid w:val="00377D16"/>
    <w:rsid w:val="00380087"/>
    <w:rsid w:val="0038594E"/>
    <w:rsid w:val="003932B2"/>
    <w:rsid w:val="00397096"/>
    <w:rsid w:val="003A2D48"/>
    <w:rsid w:val="003A4FAF"/>
    <w:rsid w:val="003A5ED4"/>
    <w:rsid w:val="003A7E5F"/>
    <w:rsid w:val="003B05CB"/>
    <w:rsid w:val="003B0609"/>
    <w:rsid w:val="003B4C5A"/>
    <w:rsid w:val="003B569F"/>
    <w:rsid w:val="003B7A41"/>
    <w:rsid w:val="003C0710"/>
    <w:rsid w:val="003C44FB"/>
    <w:rsid w:val="003C5ABA"/>
    <w:rsid w:val="003C5DBF"/>
    <w:rsid w:val="003C6ADC"/>
    <w:rsid w:val="003D0A8B"/>
    <w:rsid w:val="003D5333"/>
    <w:rsid w:val="003D7BFE"/>
    <w:rsid w:val="003E0829"/>
    <w:rsid w:val="003E339A"/>
    <w:rsid w:val="003E40BC"/>
    <w:rsid w:val="003E4ABD"/>
    <w:rsid w:val="003F09B4"/>
    <w:rsid w:val="003F1277"/>
    <w:rsid w:val="003F457C"/>
    <w:rsid w:val="003F6A54"/>
    <w:rsid w:val="004003D7"/>
    <w:rsid w:val="00402D58"/>
    <w:rsid w:val="004048F4"/>
    <w:rsid w:val="004052B1"/>
    <w:rsid w:val="004111D5"/>
    <w:rsid w:val="00415C18"/>
    <w:rsid w:val="004208B7"/>
    <w:rsid w:val="00420A61"/>
    <w:rsid w:val="004214C1"/>
    <w:rsid w:val="00424889"/>
    <w:rsid w:val="00433572"/>
    <w:rsid w:val="004353F4"/>
    <w:rsid w:val="00437CE5"/>
    <w:rsid w:val="004421D8"/>
    <w:rsid w:val="00444A24"/>
    <w:rsid w:val="0045196D"/>
    <w:rsid w:val="0045224D"/>
    <w:rsid w:val="004527ED"/>
    <w:rsid w:val="0045357D"/>
    <w:rsid w:val="004574CD"/>
    <w:rsid w:val="00462F14"/>
    <w:rsid w:val="00466BE2"/>
    <w:rsid w:val="00466E79"/>
    <w:rsid w:val="00467908"/>
    <w:rsid w:val="004706EC"/>
    <w:rsid w:val="0047623F"/>
    <w:rsid w:val="00480B3F"/>
    <w:rsid w:val="004814AD"/>
    <w:rsid w:val="00483A7C"/>
    <w:rsid w:val="004917CE"/>
    <w:rsid w:val="00491DE1"/>
    <w:rsid w:val="0049624A"/>
    <w:rsid w:val="00496AC3"/>
    <w:rsid w:val="0049747A"/>
    <w:rsid w:val="004A46F0"/>
    <w:rsid w:val="004A64CF"/>
    <w:rsid w:val="004A65BE"/>
    <w:rsid w:val="004A6638"/>
    <w:rsid w:val="004A70B3"/>
    <w:rsid w:val="004B13D7"/>
    <w:rsid w:val="004B26EF"/>
    <w:rsid w:val="004B525C"/>
    <w:rsid w:val="004C443F"/>
    <w:rsid w:val="004C6BB0"/>
    <w:rsid w:val="004C74B6"/>
    <w:rsid w:val="004D16F1"/>
    <w:rsid w:val="004D6615"/>
    <w:rsid w:val="004E0B24"/>
    <w:rsid w:val="004E10E8"/>
    <w:rsid w:val="004E1239"/>
    <w:rsid w:val="004E36F0"/>
    <w:rsid w:val="004E6664"/>
    <w:rsid w:val="004E6883"/>
    <w:rsid w:val="004E7497"/>
    <w:rsid w:val="004F2525"/>
    <w:rsid w:val="005003B7"/>
    <w:rsid w:val="005006C1"/>
    <w:rsid w:val="00502352"/>
    <w:rsid w:val="005034A2"/>
    <w:rsid w:val="0051086A"/>
    <w:rsid w:val="00510A64"/>
    <w:rsid w:val="005112D4"/>
    <w:rsid w:val="00516A53"/>
    <w:rsid w:val="00516CAD"/>
    <w:rsid w:val="00517C64"/>
    <w:rsid w:val="005239BB"/>
    <w:rsid w:val="005254C5"/>
    <w:rsid w:val="00525CE5"/>
    <w:rsid w:val="00530AE0"/>
    <w:rsid w:val="00533235"/>
    <w:rsid w:val="0053365C"/>
    <w:rsid w:val="00533BE0"/>
    <w:rsid w:val="005349C2"/>
    <w:rsid w:val="00543EE2"/>
    <w:rsid w:val="005454AB"/>
    <w:rsid w:val="00547459"/>
    <w:rsid w:val="00552637"/>
    <w:rsid w:val="005648D5"/>
    <w:rsid w:val="005676EA"/>
    <w:rsid w:val="0057158D"/>
    <w:rsid w:val="00575F5D"/>
    <w:rsid w:val="00590266"/>
    <w:rsid w:val="005928DF"/>
    <w:rsid w:val="0059509A"/>
    <w:rsid w:val="00596C7E"/>
    <w:rsid w:val="005A6817"/>
    <w:rsid w:val="005A717C"/>
    <w:rsid w:val="005B779B"/>
    <w:rsid w:val="005B79DE"/>
    <w:rsid w:val="005C198F"/>
    <w:rsid w:val="005C2512"/>
    <w:rsid w:val="005C28A2"/>
    <w:rsid w:val="005D2D6A"/>
    <w:rsid w:val="005D3EEF"/>
    <w:rsid w:val="005D6270"/>
    <w:rsid w:val="005E00E3"/>
    <w:rsid w:val="005E075B"/>
    <w:rsid w:val="005E5886"/>
    <w:rsid w:val="005E6E94"/>
    <w:rsid w:val="005F27BD"/>
    <w:rsid w:val="005F2981"/>
    <w:rsid w:val="005F4126"/>
    <w:rsid w:val="00601414"/>
    <w:rsid w:val="0060337F"/>
    <w:rsid w:val="00604A81"/>
    <w:rsid w:val="00604CA7"/>
    <w:rsid w:val="00604E15"/>
    <w:rsid w:val="0061096D"/>
    <w:rsid w:val="00615552"/>
    <w:rsid w:val="00621B91"/>
    <w:rsid w:val="006222C1"/>
    <w:rsid w:val="00623D0A"/>
    <w:rsid w:val="006246E1"/>
    <w:rsid w:val="00625135"/>
    <w:rsid w:val="006304FE"/>
    <w:rsid w:val="0063062D"/>
    <w:rsid w:val="00631C8C"/>
    <w:rsid w:val="00632E98"/>
    <w:rsid w:val="006343E1"/>
    <w:rsid w:val="0063613C"/>
    <w:rsid w:val="006419C9"/>
    <w:rsid w:val="006421E2"/>
    <w:rsid w:val="006432BD"/>
    <w:rsid w:val="00644C21"/>
    <w:rsid w:val="006479A7"/>
    <w:rsid w:val="0065312D"/>
    <w:rsid w:val="006533B5"/>
    <w:rsid w:val="00654FEE"/>
    <w:rsid w:val="00657999"/>
    <w:rsid w:val="00661EAD"/>
    <w:rsid w:val="0067003C"/>
    <w:rsid w:val="00670DE8"/>
    <w:rsid w:val="00674595"/>
    <w:rsid w:val="00675F29"/>
    <w:rsid w:val="0067730B"/>
    <w:rsid w:val="0068077E"/>
    <w:rsid w:val="00682537"/>
    <w:rsid w:val="00682D6C"/>
    <w:rsid w:val="006873A7"/>
    <w:rsid w:val="00692B60"/>
    <w:rsid w:val="0069726C"/>
    <w:rsid w:val="0069735A"/>
    <w:rsid w:val="006A05E0"/>
    <w:rsid w:val="006A2727"/>
    <w:rsid w:val="006A2A32"/>
    <w:rsid w:val="006A37EA"/>
    <w:rsid w:val="006B3DB1"/>
    <w:rsid w:val="006B6418"/>
    <w:rsid w:val="006C1639"/>
    <w:rsid w:val="006C2F3C"/>
    <w:rsid w:val="006C6495"/>
    <w:rsid w:val="006C7548"/>
    <w:rsid w:val="006D09E9"/>
    <w:rsid w:val="006D34C5"/>
    <w:rsid w:val="006E09D6"/>
    <w:rsid w:val="006E15BC"/>
    <w:rsid w:val="006E2B8D"/>
    <w:rsid w:val="006E4BE9"/>
    <w:rsid w:val="006E7C8B"/>
    <w:rsid w:val="006F5974"/>
    <w:rsid w:val="006F5D5C"/>
    <w:rsid w:val="006F647E"/>
    <w:rsid w:val="007025DC"/>
    <w:rsid w:val="0070349B"/>
    <w:rsid w:val="00705377"/>
    <w:rsid w:val="00707FAE"/>
    <w:rsid w:val="00713004"/>
    <w:rsid w:val="007209E7"/>
    <w:rsid w:val="00721998"/>
    <w:rsid w:val="00723FB8"/>
    <w:rsid w:val="0072420C"/>
    <w:rsid w:val="007260D2"/>
    <w:rsid w:val="00730B58"/>
    <w:rsid w:val="00730EF9"/>
    <w:rsid w:val="00731F39"/>
    <w:rsid w:val="00732DE5"/>
    <w:rsid w:val="007349C1"/>
    <w:rsid w:val="00735725"/>
    <w:rsid w:val="0074007D"/>
    <w:rsid w:val="00740411"/>
    <w:rsid w:val="00746E9D"/>
    <w:rsid w:val="007477C2"/>
    <w:rsid w:val="007572E9"/>
    <w:rsid w:val="00760FA5"/>
    <w:rsid w:val="00761151"/>
    <w:rsid w:val="007625D5"/>
    <w:rsid w:val="00764856"/>
    <w:rsid w:val="00767267"/>
    <w:rsid w:val="007768CC"/>
    <w:rsid w:val="00776E74"/>
    <w:rsid w:val="00780EB5"/>
    <w:rsid w:val="00780FD1"/>
    <w:rsid w:val="00782492"/>
    <w:rsid w:val="00782671"/>
    <w:rsid w:val="00786EE2"/>
    <w:rsid w:val="00790217"/>
    <w:rsid w:val="0079472D"/>
    <w:rsid w:val="00795494"/>
    <w:rsid w:val="00796EB4"/>
    <w:rsid w:val="007A0A8E"/>
    <w:rsid w:val="007A272B"/>
    <w:rsid w:val="007A6D4F"/>
    <w:rsid w:val="007B199B"/>
    <w:rsid w:val="007B747D"/>
    <w:rsid w:val="007C0295"/>
    <w:rsid w:val="007C0E1F"/>
    <w:rsid w:val="007C1934"/>
    <w:rsid w:val="007C3B82"/>
    <w:rsid w:val="007D2E46"/>
    <w:rsid w:val="007D45A4"/>
    <w:rsid w:val="007D4AC7"/>
    <w:rsid w:val="007D5629"/>
    <w:rsid w:val="007D7DD3"/>
    <w:rsid w:val="007D7F04"/>
    <w:rsid w:val="007E17AC"/>
    <w:rsid w:val="007E1BC9"/>
    <w:rsid w:val="007E6FBC"/>
    <w:rsid w:val="007F0BA0"/>
    <w:rsid w:val="007F2C33"/>
    <w:rsid w:val="007F4B48"/>
    <w:rsid w:val="007F593E"/>
    <w:rsid w:val="00800766"/>
    <w:rsid w:val="00801A52"/>
    <w:rsid w:val="0080333A"/>
    <w:rsid w:val="00807801"/>
    <w:rsid w:val="00807E8A"/>
    <w:rsid w:val="00811C2B"/>
    <w:rsid w:val="008145EF"/>
    <w:rsid w:val="008171FA"/>
    <w:rsid w:val="00820EE7"/>
    <w:rsid w:val="00821B08"/>
    <w:rsid w:val="00823B54"/>
    <w:rsid w:val="008301AA"/>
    <w:rsid w:val="008317A8"/>
    <w:rsid w:val="00831ADA"/>
    <w:rsid w:val="008323D2"/>
    <w:rsid w:val="00833ACD"/>
    <w:rsid w:val="00835D49"/>
    <w:rsid w:val="00835FA4"/>
    <w:rsid w:val="008376FA"/>
    <w:rsid w:val="008377DF"/>
    <w:rsid w:val="00843B32"/>
    <w:rsid w:val="00843B85"/>
    <w:rsid w:val="00843C24"/>
    <w:rsid w:val="00850ADD"/>
    <w:rsid w:val="00850D6B"/>
    <w:rsid w:val="00854F0A"/>
    <w:rsid w:val="00855FA4"/>
    <w:rsid w:val="0086546E"/>
    <w:rsid w:val="0086558A"/>
    <w:rsid w:val="00866ECF"/>
    <w:rsid w:val="008677CF"/>
    <w:rsid w:val="0087314E"/>
    <w:rsid w:val="00877073"/>
    <w:rsid w:val="008770F3"/>
    <w:rsid w:val="00883A91"/>
    <w:rsid w:val="00884561"/>
    <w:rsid w:val="008853A8"/>
    <w:rsid w:val="00892A49"/>
    <w:rsid w:val="00894A85"/>
    <w:rsid w:val="00896B5A"/>
    <w:rsid w:val="008A097B"/>
    <w:rsid w:val="008A204C"/>
    <w:rsid w:val="008A25B3"/>
    <w:rsid w:val="008A550B"/>
    <w:rsid w:val="008A5DA2"/>
    <w:rsid w:val="008A6598"/>
    <w:rsid w:val="008A6C9D"/>
    <w:rsid w:val="008A73F3"/>
    <w:rsid w:val="008B25B7"/>
    <w:rsid w:val="008B66DE"/>
    <w:rsid w:val="008B7AB0"/>
    <w:rsid w:val="008C09C8"/>
    <w:rsid w:val="008C4B98"/>
    <w:rsid w:val="008D0077"/>
    <w:rsid w:val="008D0088"/>
    <w:rsid w:val="008D5296"/>
    <w:rsid w:val="008E0EC2"/>
    <w:rsid w:val="008E1E32"/>
    <w:rsid w:val="008E2DD2"/>
    <w:rsid w:val="008E6127"/>
    <w:rsid w:val="008F11C6"/>
    <w:rsid w:val="008F1833"/>
    <w:rsid w:val="008F186D"/>
    <w:rsid w:val="008F200A"/>
    <w:rsid w:val="008F3527"/>
    <w:rsid w:val="0090058F"/>
    <w:rsid w:val="00903294"/>
    <w:rsid w:val="00904F23"/>
    <w:rsid w:val="00913486"/>
    <w:rsid w:val="0091350A"/>
    <w:rsid w:val="00917091"/>
    <w:rsid w:val="009213FA"/>
    <w:rsid w:val="0092177F"/>
    <w:rsid w:val="0092358F"/>
    <w:rsid w:val="0092455C"/>
    <w:rsid w:val="00927494"/>
    <w:rsid w:val="00931D11"/>
    <w:rsid w:val="00940229"/>
    <w:rsid w:val="00943342"/>
    <w:rsid w:val="0094360B"/>
    <w:rsid w:val="00943C91"/>
    <w:rsid w:val="009440AF"/>
    <w:rsid w:val="00947948"/>
    <w:rsid w:val="0095026A"/>
    <w:rsid w:val="009522C7"/>
    <w:rsid w:val="009562CC"/>
    <w:rsid w:val="00961482"/>
    <w:rsid w:val="0096202B"/>
    <w:rsid w:val="00964028"/>
    <w:rsid w:val="00965D0B"/>
    <w:rsid w:val="00967598"/>
    <w:rsid w:val="0097135C"/>
    <w:rsid w:val="00971B6C"/>
    <w:rsid w:val="00973C92"/>
    <w:rsid w:val="009742EC"/>
    <w:rsid w:val="00975D6E"/>
    <w:rsid w:val="0098089F"/>
    <w:rsid w:val="00980F50"/>
    <w:rsid w:val="00982FF8"/>
    <w:rsid w:val="009904B1"/>
    <w:rsid w:val="00991461"/>
    <w:rsid w:val="009967F4"/>
    <w:rsid w:val="009A5A69"/>
    <w:rsid w:val="009A5D52"/>
    <w:rsid w:val="009A6706"/>
    <w:rsid w:val="009A77C6"/>
    <w:rsid w:val="009B22BA"/>
    <w:rsid w:val="009C4254"/>
    <w:rsid w:val="009C6119"/>
    <w:rsid w:val="009C78A2"/>
    <w:rsid w:val="009D01FE"/>
    <w:rsid w:val="009D3ED7"/>
    <w:rsid w:val="009D3F4F"/>
    <w:rsid w:val="009D646D"/>
    <w:rsid w:val="009E55DF"/>
    <w:rsid w:val="009E70E6"/>
    <w:rsid w:val="009F0D6F"/>
    <w:rsid w:val="009F1E35"/>
    <w:rsid w:val="009F4851"/>
    <w:rsid w:val="009F620E"/>
    <w:rsid w:val="009F649F"/>
    <w:rsid w:val="00A01B2B"/>
    <w:rsid w:val="00A01F06"/>
    <w:rsid w:val="00A02D41"/>
    <w:rsid w:val="00A04F4B"/>
    <w:rsid w:val="00A050C8"/>
    <w:rsid w:val="00A13F9A"/>
    <w:rsid w:val="00A1712F"/>
    <w:rsid w:val="00A20134"/>
    <w:rsid w:val="00A219FA"/>
    <w:rsid w:val="00A21AF9"/>
    <w:rsid w:val="00A254D7"/>
    <w:rsid w:val="00A3281B"/>
    <w:rsid w:val="00A333D7"/>
    <w:rsid w:val="00A33A64"/>
    <w:rsid w:val="00A340A3"/>
    <w:rsid w:val="00A4681E"/>
    <w:rsid w:val="00A47412"/>
    <w:rsid w:val="00A47879"/>
    <w:rsid w:val="00A47B4E"/>
    <w:rsid w:val="00A50807"/>
    <w:rsid w:val="00A51A01"/>
    <w:rsid w:val="00A53808"/>
    <w:rsid w:val="00A6375C"/>
    <w:rsid w:val="00A639B2"/>
    <w:rsid w:val="00A672AA"/>
    <w:rsid w:val="00A675C8"/>
    <w:rsid w:val="00A70A5E"/>
    <w:rsid w:val="00A73774"/>
    <w:rsid w:val="00A74EEB"/>
    <w:rsid w:val="00A80AC0"/>
    <w:rsid w:val="00A8172B"/>
    <w:rsid w:val="00A834E1"/>
    <w:rsid w:val="00A85774"/>
    <w:rsid w:val="00A86207"/>
    <w:rsid w:val="00A86A10"/>
    <w:rsid w:val="00A879F5"/>
    <w:rsid w:val="00A90EFA"/>
    <w:rsid w:val="00A94B7D"/>
    <w:rsid w:val="00AA0103"/>
    <w:rsid w:val="00AA0A33"/>
    <w:rsid w:val="00AA2151"/>
    <w:rsid w:val="00AA3DF7"/>
    <w:rsid w:val="00AA6E6C"/>
    <w:rsid w:val="00AB48BF"/>
    <w:rsid w:val="00AB55CD"/>
    <w:rsid w:val="00AB6127"/>
    <w:rsid w:val="00AC1C38"/>
    <w:rsid w:val="00AC3194"/>
    <w:rsid w:val="00AC6134"/>
    <w:rsid w:val="00AC7309"/>
    <w:rsid w:val="00AD0FC1"/>
    <w:rsid w:val="00AD13C6"/>
    <w:rsid w:val="00AD332A"/>
    <w:rsid w:val="00AD75E2"/>
    <w:rsid w:val="00AE54E1"/>
    <w:rsid w:val="00AE7125"/>
    <w:rsid w:val="00AE794A"/>
    <w:rsid w:val="00AF1EC1"/>
    <w:rsid w:val="00AF44E5"/>
    <w:rsid w:val="00AF7C27"/>
    <w:rsid w:val="00B00342"/>
    <w:rsid w:val="00B009F0"/>
    <w:rsid w:val="00B00B10"/>
    <w:rsid w:val="00B05487"/>
    <w:rsid w:val="00B055FF"/>
    <w:rsid w:val="00B07018"/>
    <w:rsid w:val="00B12CAB"/>
    <w:rsid w:val="00B2481C"/>
    <w:rsid w:val="00B24A36"/>
    <w:rsid w:val="00B257AA"/>
    <w:rsid w:val="00B31116"/>
    <w:rsid w:val="00B37797"/>
    <w:rsid w:val="00B41D52"/>
    <w:rsid w:val="00B4220B"/>
    <w:rsid w:val="00B4273C"/>
    <w:rsid w:val="00B50153"/>
    <w:rsid w:val="00B51CE4"/>
    <w:rsid w:val="00B52810"/>
    <w:rsid w:val="00B55AF1"/>
    <w:rsid w:val="00B576E9"/>
    <w:rsid w:val="00B5797E"/>
    <w:rsid w:val="00B627CA"/>
    <w:rsid w:val="00B66B35"/>
    <w:rsid w:val="00B7342F"/>
    <w:rsid w:val="00B7373B"/>
    <w:rsid w:val="00B74EDB"/>
    <w:rsid w:val="00B8331A"/>
    <w:rsid w:val="00B837DC"/>
    <w:rsid w:val="00B8451A"/>
    <w:rsid w:val="00B87081"/>
    <w:rsid w:val="00B91E34"/>
    <w:rsid w:val="00B9246E"/>
    <w:rsid w:val="00B92E76"/>
    <w:rsid w:val="00B9622D"/>
    <w:rsid w:val="00B96F35"/>
    <w:rsid w:val="00BA7272"/>
    <w:rsid w:val="00BB0B1B"/>
    <w:rsid w:val="00BC340A"/>
    <w:rsid w:val="00BD1FDE"/>
    <w:rsid w:val="00BD7DCD"/>
    <w:rsid w:val="00BE3842"/>
    <w:rsid w:val="00BE6617"/>
    <w:rsid w:val="00BF3430"/>
    <w:rsid w:val="00BF58DE"/>
    <w:rsid w:val="00BF6E64"/>
    <w:rsid w:val="00C027C2"/>
    <w:rsid w:val="00C04A72"/>
    <w:rsid w:val="00C06572"/>
    <w:rsid w:val="00C1110F"/>
    <w:rsid w:val="00C11280"/>
    <w:rsid w:val="00C12449"/>
    <w:rsid w:val="00C1461F"/>
    <w:rsid w:val="00C164E2"/>
    <w:rsid w:val="00C201D7"/>
    <w:rsid w:val="00C2256D"/>
    <w:rsid w:val="00C230A5"/>
    <w:rsid w:val="00C26AC5"/>
    <w:rsid w:val="00C304F4"/>
    <w:rsid w:val="00C31692"/>
    <w:rsid w:val="00C31BF3"/>
    <w:rsid w:val="00C3773D"/>
    <w:rsid w:val="00C51268"/>
    <w:rsid w:val="00C547A6"/>
    <w:rsid w:val="00C54DE4"/>
    <w:rsid w:val="00C57987"/>
    <w:rsid w:val="00C6129C"/>
    <w:rsid w:val="00C6176E"/>
    <w:rsid w:val="00C634F2"/>
    <w:rsid w:val="00C645AB"/>
    <w:rsid w:val="00C74E64"/>
    <w:rsid w:val="00C763D5"/>
    <w:rsid w:val="00C77EF3"/>
    <w:rsid w:val="00C809C6"/>
    <w:rsid w:val="00C8153F"/>
    <w:rsid w:val="00C82068"/>
    <w:rsid w:val="00C83B85"/>
    <w:rsid w:val="00C845F8"/>
    <w:rsid w:val="00C846BD"/>
    <w:rsid w:val="00C8686A"/>
    <w:rsid w:val="00C86D35"/>
    <w:rsid w:val="00C87DDC"/>
    <w:rsid w:val="00C903B8"/>
    <w:rsid w:val="00C90C3B"/>
    <w:rsid w:val="00C9295B"/>
    <w:rsid w:val="00C932C3"/>
    <w:rsid w:val="00CA1F8B"/>
    <w:rsid w:val="00CA4E78"/>
    <w:rsid w:val="00CB052F"/>
    <w:rsid w:val="00CB66C0"/>
    <w:rsid w:val="00CC02DC"/>
    <w:rsid w:val="00CC1615"/>
    <w:rsid w:val="00CC3F5D"/>
    <w:rsid w:val="00CC5026"/>
    <w:rsid w:val="00CC5F6A"/>
    <w:rsid w:val="00CC6431"/>
    <w:rsid w:val="00CE06D1"/>
    <w:rsid w:val="00CE488D"/>
    <w:rsid w:val="00CE723F"/>
    <w:rsid w:val="00CE78C5"/>
    <w:rsid w:val="00CF24A5"/>
    <w:rsid w:val="00CF2AA6"/>
    <w:rsid w:val="00D00E49"/>
    <w:rsid w:val="00D02AB4"/>
    <w:rsid w:val="00D051DF"/>
    <w:rsid w:val="00D10A44"/>
    <w:rsid w:val="00D14B42"/>
    <w:rsid w:val="00D14EAC"/>
    <w:rsid w:val="00D16329"/>
    <w:rsid w:val="00D16407"/>
    <w:rsid w:val="00D17EAD"/>
    <w:rsid w:val="00D20ED9"/>
    <w:rsid w:val="00D212BB"/>
    <w:rsid w:val="00D25793"/>
    <w:rsid w:val="00D2769D"/>
    <w:rsid w:val="00D3521F"/>
    <w:rsid w:val="00D360CA"/>
    <w:rsid w:val="00D36BFA"/>
    <w:rsid w:val="00D37298"/>
    <w:rsid w:val="00D4392F"/>
    <w:rsid w:val="00D43CD9"/>
    <w:rsid w:val="00D461F4"/>
    <w:rsid w:val="00D529CD"/>
    <w:rsid w:val="00D52A67"/>
    <w:rsid w:val="00D5555F"/>
    <w:rsid w:val="00D57052"/>
    <w:rsid w:val="00D5766C"/>
    <w:rsid w:val="00D630AD"/>
    <w:rsid w:val="00D64832"/>
    <w:rsid w:val="00D65F57"/>
    <w:rsid w:val="00D702EB"/>
    <w:rsid w:val="00D71293"/>
    <w:rsid w:val="00D719BA"/>
    <w:rsid w:val="00D744CC"/>
    <w:rsid w:val="00D81B02"/>
    <w:rsid w:val="00D84276"/>
    <w:rsid w:val="00D859C7"/>
    <w:rsid w:val="00D90E55"/>
    <w:rsid w:val="00D918C8"/>
    <w:rsid w:val="00D93401"/>
    <w:rsid w:val="00D936C7"/>
    <w:rsid w:val="00DA2C9D"/>
    <w:rsid w:val="00DA4408"/>
    <w:rsid w:val="00DA5372"/>
    <w:rsid w:val="00DA5405"/>
    <w:rsid w:val="00DA5689"/>
    <w:rsid w:val="00DA7597"/>
    <w:rsid w:val="00DB1F72"/>
    <w:rsid w:val="00DB28B5"/>
    <w:rsid w:val="00DB524D"/>
    <w:rsid w:val="00DC0A34"/>
    <w:rsid w:val="00DC3E31"/>
    <w:rsid w:val="00DC3FBA"/>
    <w:rsid w:val="00DC4971"/>
    <w:rsid w:val="00DC7A17"/>
    <w:rsid w:val="00DD151F"/>
    <w:rsid w:val="00DE122B"/>
    <w:rsid w:val="00DE2748"/>
    <w:rsid w:val="00DE2759"/>
    <w:rsid w:val="00E02F39"/>
    <w:rsid w:val="00E04325"/>
    <w:rsid w:val="00E1065E"/>
    <w:rsid w:val="00E11566"/>
    <w:rsid w:val="00E118CE"/>
    <w:rsid w:val="00E15B4F"/>
    <w:rsid w:val="00E17053"/>
    <w:rsid w:val="00E17487"/>
    <w:rsid w:val="00E20137"/>
    <w:rsid w:val="00E2558D"/>
    <w:rsid w:val="00E255FC"/>
    <w:rsid w:val="00E31179"/>
    <w:rsid w:val="00E3153D"/>
    <w:rsid w:val="00E413A3"/>
    <w:rsid w:val="00E472CD"/>
    <w:rsid w:val="00E47887"/>
    <w:rsid w:val="00E47C3E"/>
    <w:rsid w:val="00E50EC1"/>
    <w:rsid w:val="00E5221E"/>
    <w:rsid w:val="00E533A1"/>
    <w:rsid w:val="00E60607"/>
    <w:rsid w:val="00E6421B"/>
    <w:rsid w:val="00E67075"/>
    <w:rsid w:val="00E67FCE"/>
    <w:rsid w:val="00E775E2"/>
    <w:rsid w:val="00E77E84"/>
    <w:rsid w:val="00E8095F"/>
    <w:rsid w:val="00E91817"/>
    <w:rsid w:val="00E91825"/>
    <w:rsid w:val="00E92510"/>
    <w:rsid w:val="00E946A1"/>
    <w:rsid w:val="00E950F8"/>
    <w:rsid w:val="00E964D6"/>
    <w:rsid w:val="00EA0812"/>
    <w:rsid w:val="00EA1E56"/>
    <w:rsid w:val="00EA28D2"/>
    <w:rsid w:val="00EA4723"/>
    <w:rsid w:val="00EA668C"/>
    <w:rsid w:val="00EA73FD"/>
    <w:rsid w:val="00EB24AD"/>
    <w:rsid w:val="00EB4E07"/>
    <w:rsid w:val="00EB7A93"/>
    <w:rsid w:val="00EC01CA"/>
    <w:rsid w:val="00EC6727"/>
    <w:rsid w:val="00ED255A"/>
    <w:rsid w:val="00EE2CBC"/>
    <w:rsid w:val="00EE2FC4"/>
    <w:rsid w:val="00EE3033"/>
    <w:rsid w:val="00EE35FE"/>
    <w:rsid w:val="00EE41B1"/>
    <w:rsid w:val="00EE457E"/>
    <w:rsid w:val="00EE4757"/>
    <w:rsid w:val="00EF1575"/>
    <w:rsid w:val="00EF1919"/>
    <w:rsid w:val="00EF1FBB"/>
    <w:rsid w:val="00EF2009"/>
    <w:rsid w:val="00EF3DA4"/>
    <w:rsid w:val="00EF6938"/>
    <w:rsid w:val="00EF75C2"/>
    <w:rsid w:val="00F01D77"/>
    <w:rsid w:val="00F05B9B"/>
    <w:rsid w:val="00F063D8"/>
    <w:rsid w:val="00F065B0"/>
    <w:rsid w:val="00F1493A"/>
    <w:rsid w:val="00F16961"/>
    <w:rsid w:val="00F1698D"/>
    <w:rsid w:val="00F20B85"/>
    <w:rsid w:val="00F2440B"/>
    <w:rsid w:val="00F2474A"/>
    <w:rsid w:val="00F25B0A"/>
    <w:rsid w:val="00F305B5"/>
    <w:rsid w:val="00F329BD"/>
    <w:rsid w:val="00F362AA"/>
    <w:rsid w:val="00F37F6B"/>
    <w:rsid w:val="00F40B54"/>
    <w:rsid w:val="00F41572"/>
    <w:rsid w:val="00F433B7"/>
    <w:rsid w:val="00F5043D"/>
    <w:rsid w:val="00F51444"/>
    <w:rsid w:val="00F52FBA"/>
    <w:rsid w:val="00F5421C"/>
    <w:rsid w:val="00F5422E"/>
    <w:rsid w:val="00F5551C"/>
    <w:rsid w:val="00F55A1F"/>
    <w:rsid w:val="00F57ACF"/>
    <w:rsid w:val="00F620C7"/>
    <w:rsid w:val="00F63029"/>
    <w:rsid w:val="00F651C5"/>
    <w:rsid w:val="00F7149E"/>
    <w:rsid w:val="00F72FBA"/>
    <w:rsid w:val="00F7794C"/>
    <w:rsid w:val="00F82AD0"/>
    <w:rsid w:val="00F8448A"/>
    <w:rsid w:val="00F920B6"/>
    <w:rsid w:val="00F94063"/>
    <w:rsid w:val="00F94D8B"/>
    <w:rsid w:val="00F97393"/>
    <w:rsid w:val="00F97A88"/>
    <w:rsid w:val="00FA230D"/>
    <w:rsid w:val="00FA5397"/>
    <w:rsid w:val="00FA64BB"/>
    <w:rsid w:val="00FA6849"/>
    <w:rsid w:val="00FB1E23"/>
    <w:rsid w:val="00FB3A90"/>
    <w:rsid w:val="00FB6F8B"/>
    <w:rsid w:val="00FB7792"/>
    <w:rsid w:val="00FB7C0F"/>
    <w:rsid w:val="00FC3010"/>
    <w:rsid w:val="00FC6F51"/>
    <w:rsid w:val="00FD2152"/>
    <w:rsid w:val="00FD2F76"/>
    <w:rsid w:val="00FD376C"/>
    <w:rsid w:val="00FD4C10"/>
    <w:rsid w:val="00FD661E"/>
    <w:rsid w:val="00FE021B"/>
    <w:rsid w:val="00FE25D1"/>
    <w:rsid w:val="00FE3FBC"/>
    <w:rsid w:val="00FE4A06"/>
    <w:rsid w:val="00FE586C"/>
    <w:rsid w:val="00FF4EAF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4E1"/>
    <w:rPr>
      <w:color w:val="99FFFF"/>
      <w:u w:val="single"/>
    </w:rPr>
  </w:style>
  <w:style w:type="paragraph" w:styleId="Web">
    <w:name w:val="Normal (Web)"/>
    <w:basedOn w:val="a"/>
    <w:uiPriority w:val="99"/>
    <w:semiHidden/>
    <w:unhideWhenUsed/>
    <w:rsid w:val="00A834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3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3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andtaiwan.com.tw/glossary/d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landtaiwan.com.tw/glossary/a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landtaiwan.com.tw/glossary/d.htm" TargetMode="External"/><Relationship Id="rId11" Type="http://schemas.openxmlformats.org/officeDocument/2006/relationships/hyperlink" Target="http://www.rolandtaiwan.com.tw/glossary/s.htm" TargetMode="External"/><Relationship Id="rId5" Type="http://schemas.openxmlformats.org/officeDocument/2006/relationships/hyperlink" Target="http://www.rolandtaiwan.com.tw/glossary/d.htm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rolandtaiwan.com.tw/glossary/a.htm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1518</Characters>
  <Application>Microsoft Office Word</Application>
  <DocSecurity>0</DocSecurity>
  <Lines>12</Lines>
  <Paragraphs>3</Paragraphs>
  <ScaleCrop>false</ScaleCrop>
  <Company>Asys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</dc:creator>
  <cp:keywords/>
  <dc:description/>
  <cp:lastModifiedBy>Aman</cp:lastModifiedBy>
  <cp:revision>1</cp:revision>
  <dcterms:created xsi:type="dcterms:W3CDTF">2009-03-28T01:14:00Z</dcterms:created>
  <dcterms:modified xsi:type="dcterms:W3CDTF">2009-03-28T01:22:00Z</dcterms:modified>
</cp:coreProperties>
</file>