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F17" w:rsidRPr="007F361D" w:rsidRDefault="00C95F17" w:rsidP="00C240AF">
      <w:pPr>
        <w:snapToGrid w:val="0"/>
        <w:spacing w:afterLines="50"/>
        <w:jc w:val="center"/>
        <w:rPr>
          <w:rFonts w:eastAsia="標楷體"/>
          <w:b/>
          <w:color w:val="0D0D0D"/>
          <w:shd w:val="pct15" w:color="auto" w:fill="FFFFFF"/>
        </w:rPr>
      </w:pPr>
    </w:p>
    <w:p w:rsidR="0037055F" w:rsidRPr="007F361D" w:rsidRDefault="0037055F" w:rsidP="00C240AF">
      <w:pPr>
        <w:snapToGrid w:val="0"/>
        <w:spacing w:afterLines="50"/>
        <w:jc w:val="center"/>
        <w:rPr>
          <w:rFonts w:eastAsia="標楷體"/>
          <w:b/>
          <w:color w:val="0D0D0D"/>
          <w:shd w:val="pct15" w:color="auto" w:fill="FFFFFF"/>
        </w:rPr>
      </w:pPr>
      <w:r w:rsidRPr="007F361D">
        <w:rPr>
          <w:rFonts w:eastAsia="標楷體"/>
          <w:b/>
          <w:color w:val="0D0D0D"/>
          <w:shd w:val="pct15" w:color="auto" w:fill="FFFFFF"/>
        </w:rPr>
        <w:t>【</w:t>
      </w:r>
      <w:r w:rsidRPr="007F361D">
        <w:rPr>
          <w:rFonts w:eastAsia="標楷體" w:hint="eastAsia"/>
          <w:b/>
          <w:color w:val="0D0D0D"/>
          <w:shd w:val="pct15" w:color="auto" w:fill="FFFFFF"/>
        </w:rPr>
        <w:t>認證規範</w:t>
      </w:r>
      <w:r w:rsidRPr="007F361D">
        <w:rPr>
          <w:rFonts w:eastAsia="標楷體"/>
          <w:b/>
          <w:color w:val="0D0D0D"/>
          <w:shd w:val="pct15" w:color="auto" w:fill="FFFFFF"/>
        </w:rPr>
        <w:t>2</w:t>
      </w:r>
      <w:r w:rsidRPr="007F361D">
        <w:rPr>
          <w:rFonts w:eastAsia="標楷體" w:hint="eastAsia"/>
          <w:b/>
          <w:color w:val="0D0D0D"/>
          <w:shd w:val="pct15" w:color="auto" w:fill="FFFFFF"/>
        </w:rPr>
        <w:t>：學生</w:t>
      </w:r>
      <w:r w:rsidRPr="007F361D">
        <w:rPr>
          <w:rFonts w:eastAsia="標楷體"/>
          <w:b/>
          <w:color w:val="0D0D0D"/>
          <w:shd w:val="pct15" w:color="auto" w:fill="FFFFFF"/>
        </w:rPr>
        <w:t>】</w:t>
      </w:r>
      <w:r w:rsidR="004A4A5B" w:rsidRPr="007F361D">
        <w:rPr>
          <w:rFonts w:eastAsia="標楷體" w:hint="eastAsia"/>
          <w:b/>
          <w:color w:val="0D0D0D"/>
          <w:shd w:val="pct15" w:color="auto" w:fill="FFFFFF"/>
        </w:rPr>
        <w:t>交叉比對參考問題</w:t>
      </w: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43" w:type="dxa"/>
          <w:right w:w="43" w:type="dxa"/>
        </w:tblCellMar>
        <w:tblLook w:val="0000"/>
      </w:tblPr>
      <w:tblGrid>
        <w:gridCol w:w="1178"/>
        <w:gridCol w:w="9378"/>
      </w:tblGrid>
      <w:tr w:rsidR="0048715B" w:rsidRPr="007F361D" w:rsidTr="003C2878">
        <w:trPr>
          <w:cantSplit/>
          <w:trHeight w:val="384"/>
          <w:jc w:val="center"/>
        </w:trPr>
        <w:tc>
          <w:tcPr>
            <w:tcW w:w="558" w:type="pct"/>
            <w:shd w:val="clear" w:color="auto" w:fill="FFFF99"/>
            <w:vAlign w:val="center"/>
          </w:tcPr>
          <w:p w:rsidR="0048715B" w:rsidRPr="007F361D" w:rsidRDefault="0048715B" w:rsidP="00E90572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eastAsia="標楷體"/>
                <w:b/>
              </w:rPr>
            </w:pPr>
            <w:r w:rsidRPr="007F361D">
              <w:rPr>
                <w:rFonts w:eastAsia="標楷體"/>
                <w:b/>
              </w:rPr>
              <w:t>編號</w:t>
            </w:r>
          </w:p>
        </w:tc>
        <w:tc>
          <w:tcPr>
            <w:tcW w:w="4442" w:type="pct"/>
            <w:shd w:val="clear" w:color="auto" w:fill="FFFF99"/>
            <w:vAlign w:val="center"/>
          </w:tcPr>
          <w:p w:rsidR="0048715B" w:rsidRPr="007F361D" w:rsidRDefault="0048715B" w:rsidP="00E90572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eastAsia="標楷體"/>
                <w:b/>
              </w:rPr>
            </w:pPr>
            <w:r w:rsidRPr="007F361D">
              <w:rPr>
                <w:rFonts w:eastAsia="標楷體"/>
                <w:b/>
              </w:rPr>
              <w:t>說明</w:t>
            </w:r>
          </w:p>
        </w:tc>
      </w:tr>
      <w:tr w:rsidR="00CB21FB" w:rsidRPr="007F361D" w:rsidTr="003C2878">
        <w:trPr>
          <w:cantSplit/>
          <w:trHeight w:val="23"/>
          <w:jc w:val="center"/>
        </w:trPr>
        <w:tc>
          <w:tcPr>
            <w:tcW w:w="558" w:type="pct"/>
            <w:vAlign w:val="center"/>
          </w:tcPr>
          <w:p w:rsidR="00CB21FB" w:rsidRPr="007F361D" w:rsidRDefault="003C2878" w:rsidP="00B54751">
            <w:pPr>
              <w:suppressLineNumbers/>
              <w:snapToGrid w:val="0"/>
              <w:jc w:val="center"/>
              <w:rPr>
                <w:rFonts w:eastAsia="標楷體"/>
              </w:rPr>
            </w:pPr>
            <w:r w:rsidRPr="007F361D">
              <w:rPr>
                <w:rFonts w:eastAsia="標楷體" w:hint="eastAsia"/>
              </w:rPr>
              <w:t>2.1</w:t>
            </w:r>
          </w:p>
        </w:tc>
        <w:tc>
          <w:tcPr>
            <w:tcW w:w="4442" w:type="pct"/>
          </w:tcPr>
          <w:p w:rsidR="003C2878" w:rsidRPr="007F361D" w:rsidRDefault="007F361D" w:rsidP="003C2878">
            <w:pPr>
              <w:pStyle w:val="Default"/>
              <w:rPr>
                <w:rFonts w:eastAsia="標楷體" w:cs="DFKai-SB"/>
                <w:szCs w:val="23"/>
              </w:rPr>
            </w:pPr>
            <w:r w:rsidRPr="007F361D">
              <w:rPr>
                <w:rFonts w:eastAsia="標楷體" w:hint="eastAsia"/>
                <w:szCs w:val="23"/>
              </w:rPr>
              <w:t>□</w:t>
            </w:r>
            <w:r w:rsidR="003C2878" w:rsidRPr="007F361D">
              <w:rPr>
                <w:rFonts w:eastAsia="標楷體"/>
                <w:szCs w:val="23"/>
              </w:rPr>
              <w:t>1.</w:t>
            </w:r>
            <w:r w:rsidR="003C2878" w:rsidRPr="007F361D">
              <w:rPr>
                <w:rFonts w:eastAsia="標楷體" w:cs="DFKai-SB"/>
                <w:szCs w:val="23"/>
              </w:rPr>
              <w:t>學程輔導學生入學、學習、休學、退學、轉學、交流及畢業的措施為何？</w:t>
            </w:r>
          </w:p>
          <w:p w:rsidR="003C2878" w:rsidRPr="007F361D" w:rsidRDefault="007F361D" w:rsidP="003C2878">
            <w:pPr>
              <w:pStyle w:val="Default"/>
              <w:rPr>
                <w:rFonts w:eastAsia="標楷體" w:cs="DFKai-SB"/>
                <w:szCs w:val="23"/>
              </w:rPr>
            </w:pPr>
            <w:r w:rsidRPr="007F361D">
              <w:rPr>
                <w:rFonts w:eastAsia="標楷體" w:hint="eastAsia"/>
                <w:szCs w:val="23"/>
              </w:rPr>
              <w:t>□</w:t>
            </w:r>
            <w:r w:rsidR="003C2878" w:rsidRPr="007F361D">
              <w:rPr>
                <w:rFonts w:eastAsia="標楷體"/>
                <w:szCs w:val="23"/>
              </w:rPr>
              <w:t>2.</w:t>
            </w:r>
            <w:r w:rsidR="003C2878" w:rsidRPr="007F361D">
              <w:rPr>
                <w:rFonts w:eastAsia="標楷體" w:cs="DFKai-SB"/>
                <w:szCs w:val="23"/>
              </w:rPr>
              <w:t>學程如何將上述規定或辦法傳達給學生？執行成效為何？</w:t>
            </w:r>
          </w:p>
          <w:p w:rsidR="00CB21FB" w:rsidRPr="007F361D" w:rsidRDefault="007F361D" w:rsidP="003C2878">
            <w:pPr>
              <w:pStyle w:val="Default"/>
              <w:rPr>
                <w:rFonts w:eastAsia="標楷體" w:cs="DFKai-SB"/>
              </w:rPr>
            </w:pPr>
            <w:r w:rsidRPr="007F361D">
              <w:rPr>
                <w:rFonts w:eastAsia="標楷體" w:hint="eastAsia"/>
                <w:szCs w:val="23"/>
              </w:rPr>
              <w:t>□</w:t>
            </w:r>
            <w:r w:rsidR="003C2878" w:rsidRPr="007F361D">
              <w:rPr>
                <w:rFonts w:eastAsia="標楷體"/>
                <w:szCs w:val="23"/>
              </w:rPr>
              <w:t>3.</w:t>
            </w:r>
            <w:r w:rsidR="003C2878" w:rsidRPr="007F361D">
              <w:rPr>
                <w:rFonts w:eastAsia="標楷體" w:cs="DFKai-SB"/>
                <w:szCs w:val="23"/>
              </w:rPr>
              <w:t>對學生的要求是否清楚並為學生所理解，</w:t>
            </w:r>
            <w:r w:rsidR="003C2878" w:rsidRPr="007F361D">
              <w:rPr>
                <w:rFonts w:eastAsia="標楷體" w:cs="DFKai-SB" w:hint="eastAsia"/>
                <w:szCs w:val="23"/>
              </w:rPr>
              <w:t>以便學生能有效安排讀書計畫？</w:t>
            </w:r>
          </w:p>
        </w:tc>
      </w:tr>
      <w:tr w:rsidR="00CB21FB" w:rsidRPr="007F361D" w:rsidTr="003C2878">
        <w:trPr>
          <w:cantSplit/>
          <w:trHeight w:val="23"/>
          <w:jc w:val="center"/>
        </w:trPr>
        <w:tc>
          <w:tcPr>
            <w:tcW w:w="558" w:type="pct"/>
            <w:vAlign w:val="center"/>
          </w:tcPr>
          <w:p w:rsidR="00CB21FB" w:rsidRPr="007F361D" w:rsidRDefault="003C2878" w:rsidP="00B54751">
            <w:pPr>
              <w:suppressLineNumbers/>
              <w:snapToGrid w:val="0"/>
              <w:jc w:val="center"/>
              <w:rPr>
                <w:rFonts w:eastAsia="標楷體"/>
              </w:rPr>
            </w:pPr>
            <w:r w:rsidRPr="007F361D">
              <w:rPr>
                <w:rFonts w:eastAsia="標楷體" w:hint="eastAsia"/>
              </w:rPr>
              <w:t>2.2</w:t>
            </w:r>
          </w:p>
        </w:tc>
        <w:tc>
          <w:tcPr>
            <w:tcW w:w="4442" w:type="pct"/>
          </w:tcPr>
          <w:p w:rsidR="003C2878" w:rsidRPr="007F361D" w:rsidRDefault="007F361D" w:rsidP="003C2878">
            <w:pPr>
              <w:pStyle w:val="Default"/>
              <w:rPr>
                <w:rFonts w:eastAsia="標楷體" w:cs="DFKai-SB"/>
                <w:szCs w:val="23"/>
              </w:rPr>
            </w:pPr>
            <w:r w:rsidRPr="007F361D">
              <w:rPr>
                <w:rFonts w:eastAsia="標楷體" w:hint="eastAsia"/>
                <w:szCs w:val="23"/>
              </w:rPr>
              <w:t>□</w:t>
            </w:r>
            <w:r w:rsidR="003C2878" w:rsidRPr="007F361D">
              <w:rPr>
                <w:rFonts w:eastAsia="標楷體"/>
                <w:szCs w:val="23"/>
              </w:rPr>
              <w:t>1.</w:t>
            </w:r>
            <w:r w:rsidR="003C2878" w:rsidRPr="007F361D">
              <w:rPr>
                <w:rFonts w:eastAsia="標楷體" w:cs="DFKai-SB"/>
                <w:szCs w:val="23"/>
              </w:rPr>
              <w:t>學程如何鼓勵學生修讀進階深入的課程？</w:t>
            </w:r>
          </w:p>
          <w:p w:rsidR="003C2878" w:rsidRPr="007F361D" w:rsidRDefault="007F361D" w:rsidP="003C2878">
            <w:pPr>
              <w:pStyle w:val="Default"/>
              <w:rPr>
                <w:rFonts w:eastAsia="標楷體" w:cs="DFKai-SB"/>
                <w:szCs w:val="23"/>
              </w:rPr>
            </w:pPr>
            <w:r w:rsidRPr="007F361D">
              <w:rPr>
                <w:rFonts w:eastAsia="標楷體" w:hint="eastAsia"/>
                <w:szCs w:val="23"/>
              </w:rPr>
              <w:t>□</w:t>
            </w:r>
            <w:r w:rsidR="003C2878" w:rsidRPr="007F361D">
              <w:rPr>
                <w:rFonts w:eastAsia="標楷體"/>
                <w:szCs w:val="23"/>
              </w:rPr>
              <w:t>2.</w:t>
            </w:r>
            <w:r w:rsidR="003C2878" w:rsidRPr="007F361D">
              <w:rPr>
                <w:rFonts w:eastAsia="標楷體" w:cs="DFKai-SB"/>
                <w:szCs w:val="23"/>
              </w:rPr>
              <w:t>學程如何鼓勵學生參與業界或國際交流活動？</w:t>
            </w:r>
          </w:p>
          <w:p w:rsidR="00CB21FB" w:rsidRPr="007F361D" w:rsidRDefault="007F361D" w:rsidP="003C2878">
            <w:pPr>
              <w:pStyle w:val="Default"/>
              <w:rPr>
                <w:rFonts w:eastAsia="標楷體" w:cs="DFKai-SB"/>
              </w:rPr>
            </w:pPr>
            <w:r w:rsidRPr="007F361D">
              <w:rPr>
                <w:rFonts w:eastAsia="標楷體" w:hint="eastAsia"/>
                <w:szCs w:val="23"/>
              </w:rPr>
              <w:t>□</w:t>
            </w:r>
            <w:r w:rsidR="003C2878" w:rsidRPr="007F361D">
              <w:rPr>
                <w:rFonts w:eastAsia="標楷體"/>
                <w:szCs w:val="23"/>
              </w:rPr>
              <w:t>3.</w:t>
            </w:r>
            <w:r w:rsidR="003C2878" w:rsidRPr="007F361D">
              <w:rPr>
                <w:rFonts w:eastAsia="標楷體" w:cs="DFKai-SB"/>
                <w:szCs w:val="23"/>
              </w:rPr>
              <w:t>學程如何鼓勵學生考取專業證照或語文能力</w:t>
            </w:r>
            <w:r w:rsidR="003C2878" w:rsidRPr="007F361D">
              <w:rPr>
                <w:rFonts w:eastAsia="標楷體" w:cs="DFKai-SB" w:hint="eastAsia"/>
                <w:szCs w:val="23"/>
              </w:rPr>
              <w:t>檢定？</w:t>
            </w:r>
          </w:p>
        </w:tc>
      </w:tr>
      <w:tr w:rsidR="00CB21FB" w:rsidRPr="007F361D" w:rsidTr="003C2878">
        <w:trPr>
          <w:cantSplit/>
          <w:trHeight w:val="23"/>
          <w:jc w:val="center"/>
        </w:trPr>
        <w:tc>
          <w:tcPr>
            <w:tcW w:w="558" w:type="pct"/>
            <w:vAlign w:val="center"/>
          </w:tcPr>
          <w:p w:rsidR="00CB21FB" w:rsidRPr="007F361D" w:rsidRDefault="003C2878" w:rsidP="00B54751">
            <w:pPr>
              <w:suppressLineNumbers/>
              <w:snapToGrid w:val="0"/>
              <w:jc w:val="center"/>
              <w:rPr>
                <w:rFonts w:eastAsia="標楷體"/>
              </w:rPr>
            </w:pPr>
            <w:r w:rsidRPr="007F361D">
              <w:rPr>
                <w:rFonts w:eastAsia="標楷體" w:hint="eastAsia"/>
              </w:rPr>
              <w:t>2.3</w:t>
            </w:r>
          </w:p>
        </w:tc>
        <w:tc>
          <w:tcPr>
            <w:tcW w:w="4442" w:type="pct"/>
          </w:tcPr>
          <w:p w:rsidR="003C2878" w:rsidRPr="007F361D" w:rsidRDefault="007F361D" w:rsidP="003C2878">
            <w:pPr>
              <w:pStyle w:val="Default"/>
              <w:rPr>
                <w:rFonts w:eastAsia="標楷體" w:cs="DFKai-SB"/>
                <w:szCs w:val="23"/>
              </w:rPr>
            </w:pPr>
            <w:r w:rsidRPr="007F361D">
              <w:rPr>
                <w:rFonts w:eastAsia="標楷體" w:hint="eastAsia"/>
                <w:szCs w:val="23"/>
              </w:rPr>
              <w:t>□</w:t>
            </w:r>
            <w:r w:rsidR="003C2878" w:rsidRPr="007F361D">
              <w:rPr>
                <w:rFonts w:eastAsia="標楷體"/>
                <w:szCs w:val="23"/>
              </w:rPr>
              <w:t>1.</w:t>
            </w:r>
            <w:r w:rsidR="003C2878" w:rsidRPr="007F361D">
              <w:rPr>
                <w:rFonts w:eastAsia="標楷體" w:cs="DFKai-SB"/>
                <w:szCs w:val="23"/>
              </w:rPr>
              <w:t>學程指導學生的方式為何？</w:t>
            </w:r>
          </w:p>
          <w:p w:rsidR="003C2878" w:rsidRPr="007F361D" w:rsidRDefault="007F361D" w:rsidP="003C2878">
            <w:pPr>
              <w:pStyle w:val="Default"/>
              <w:rPr>
                <w:rFonts w:eastAsia="標楷體" w:cs="DFKai-SB"/>
                <w:szCs w:val="23"/>
              </w:rPr>
            </w:pPr>
            <w:r w:rsidRPr="007F361D">
              <w:rPr>
                <w:rFonts w:eastAsia="標楷體" w:hint="eastAsia"/>
                <w:szCs w:val="23"/>
              </w:rPr>
              <w:t>□</w:t>
            </w:r>
            <w:r w:rsidR="003C2878" w:rsidRPr="007F361D">
              <w:rPr>
                <w:rFonts w:eastAsia="標楷體"/>
                <w:szCs w:val="23"/>
              </w:rPr>
              <w:t>2.</w:t>
            </w:r>
            <w:r w:rsidR="003C2878" w:rsidRPr="007F361D">
              <w:rPr>
                <w:rFonts w:eastAsia="標楷體" w:cs="DFKai-SB"/>
                <w:szCs w:val="23"/>
              </w:rPr>
              <w:t>學程評量學生的方式為何？</w:t>
            </w:r>
          </w:p>
          <w:p w:rsidR="003C2878" w:rsidRPr="007F361D" w:rsidRDefault="007F361D" w:rsidP="003C2878">
            <w:pPr>
              <w:pStyle w:val="Default"/>
              <w:rPr>
                <w:rFonts w:eastAsia="標楷體" w:cs="DFKai-SB"/>
                <w:szCs w:val="23"/>
              </w:rPr>
            </w:pPr>
            <w:r w:rsidRPr="007F361D">
              <w:rPr>
                <w:rFonts w:eastAsia="標楷體" w:hint="eastAsia"/>
                <w:szCs w:val="23"/>
              </w:rPr>
              <w:t>□</w:t>
            </w:r>
            <w:r w:rsidR="003C2878" w:rsidRPr="007F361D">
              <w:rPr>
                <w:rFonts w:eastAsia="標楷體"/>
                <w:szCs w:val="23"/>
              </w:rPr>
              <w:t>3.</w:t>
            </w:r>
            <w:r w:rsidR="003C2878" w:rsidRPr="007F361D">
              <w:rPr>
                <w:rFonts w:eastAsia="標楷體" w:cs="DFKai-SB"/>
                <w:szCs w:val="23"/>
              </w:rPr>
              <w:t>師生互動及諮詢管道為何？學生找得到老師嗎？</w:t>
            </w:r>
          </w:p>
          <w:p w:rsidR="003C2878" w:rsidRPr="007F361D" w:rsidRDefault="007F361D" w:rsidP="003C2878">
            <w:pPr>
              <w:pStyle w:val="Default"/>
              <w:rPr>
                <w:rFonts w:eastAsia="標楷體" w:cs="DFKai-SB"/>
                <w:szCs w:val="23"/>
              </w:rPr>
            </w:pPr>
            <w:r w:rsidRPr="007F361D">
              <w:rPr>
                <w:rFonts w:eastAsia="標楷體" w:hint="eastAsia"/>
                <w:szCs w:val="23"/>
              </w:rPr>
              <w:t>□</w:t>
            </w:r>
            <w:r w:rsidR="003C2878" w:rsidRPr="007F361D">
              <w:rPr>
                <w:rFonts w:eastAsia="標楷體"/>
                <w:szCs w:val="23"/>
              </w:rPr>
              <w:t>4.</w:t>
            </w:r>
            <w:r w:rsidR="003C2878" w:rsidRPr="007F361D">
              <w:rPr>
                <w:rFonts w:eastAsia="標楷體" w:cs="DFKai-SB"/>
                <w:szCs w:val="23"/>
              </w:rPr>
              <w:t>學生學習風氣為何？</w:t>
            </w:r>
          </w:p>
          <w:p w:rsidR="00CB21FB" w:rsidRPr="007F361D" w:rsidRDefault="007F361D" w:rsidP="003C2878">
            <w:pPr>
              <w:pStyle w:val="Default"/>
              <w:rPr>
                <w:rFonts w:eastAsia="標楷體" w:cs="DFKai-SB"/>
              </w:rPr>
            </w:pPr>
            <w:r w:rsidRPr="007F361D">
              <w:rPr>
                <w:rFonts w:eastAsia="標楷體" w:hint="eastAsia"/>
                <w:szCs w:val="23"/>
              </w:rPr>
              <w:t>□</w:t>
            </w:r>
            <w:r w:rsidR="003C2878" w:rsidRPr="007F361D">
              <w:rPr>
                <w:rFonts w:eastAsia="標楷體"/>
                <w:szCs w:val="23"/>
              </w:rPr>
              <w:t>5.</w:t>
            </w:r>
            <w:r w:rsidR="003C2878" w:rsidRPr="007F361D">
              <w:rPr>
                <w:rFonts w:eastAsia="標楷體" w:cs="DFKai-SB"/>
                <w:szCs w:val="23"/>
              </w:rPr>
              <w:t>學程如何輔導學習成效較差的學生？</w:t>
            </w:r>
          </w:p>
        </w:tc>
      </w:tr>
      <w:tr w:rsidR="00CB21FB" w:rsidRPr="007F361D" w:rsidTr="003C2878">
        <w:trPr>
          <w:cantSplit/>
          <w:trHeight w:val="23"/>
          <w:jc w:val="center"/>
        </w:trPr>
        <w:tc>
          <w:tcPr>
            <w:tcW w:w="558" w:type="pct"/>
            <w:vAlign w:val="center"/>
          </w:tcPr>
          <w:p w:rsidR="00CB21FB" w:rsidRPr="007F361D" w:rsidRDefault="003C2878" w:rsidP="00B54751">
            <w:pPr>
              <w:suppressLineNumbers/>
              <w:snapToGrid w:val="0"/>
              <w:jc w:val="center"/>
              <w:rPr>
                <w:rFonts w:eastAsia="標楷體"/>
              </w:rPr>
            </w:pPr>
            <w:r w:rsidRPr="007F361D">
              <w:rPr>
                <w:rFonts w:eastAsia="標楷體" w:hint="eastAsia"/>
              </w:rPr>
              <w:t>2.4</w:t>
            </w:r>
          </w:p>
        </w:tc>
        <w:tc>
          <w:tcPr>
            <w:tcW w:w="4442" w:type="pct"/>
          </w:tcPr>
          <w:p w:rsidR="003C2878" w:rsidRPr="007F361D" w:rsidRDefault="007F361D" w:rsidP="003C2878">
            <w:pPr>
              <w:pStyle w:val="Default"/>
              <w:rPr>
                <w:rFonts w:eastAsia="標楷體" w:cs="DFKai-SB"/>
                <w:szCs w:val="23"/>
              </w:rPr>
            </w:pPr>
            <w:r w:rsidRPr="007F361D">
              <w:rPr>
                <w:rFonts w:eastAsia="標楷體" w:hint="eastAsia"/>
                <w:szCs w:val="23"/>
              </w:rPr>
              <w:t>□</w:t>
            </w:r>
            <w:r w:rsidR="003C2878" w:rsidRPr="007F361D">
              <w:rPr>
                <w:rFonts w:eastAsia="標楷體"/>
                <w:szCs w:val="23"/>
              </w:rPr>
              <w:t>1.</w:t>
            </w:r>
            <w:r w:rsidR="003C2878" w:rsidRPr="007F361D">
              <w:rPr>
                <w:rFonts w:eastAsia="標楷體" w:cs="DFKai-SB"/>
                <w:szCs w:val="23"/>
              </w:rPr>
              <w:t>學生上課出席率如何？會主動與熱烈參與教學活動嗎？</w:t>
            </w:r>
          </w:p>
          <w:p w:rsidR="003C2878" w:rsidRPr="007F361D" w:rsidRDefault="007F361D" w:rsidP="003C2878">
            <w:pPr>
              <w:pStyle w:val="Default"/>
              <w:rPr>
                <w:rFonts w:eastAsia="標楷體" w:cs="DFKai-SB"/>
                <w:szCs w:val="23"/>
              </w:rPr>
            </w:pPr>
            <w:r w:rsidRPr="007F361D">
              <w:rPr>
                <w:rFonts w:eastAsia="標楷體" w:hint="eastAsia"/>
                <w:szCs w:val="23"/>
              </w:rPr>
              <w:t>□</w:t>
            </w:r>
            <w:r w:rsidR="003C2878" w:rsidRPr="007F361D">
              <w:rPr>
                <w:rFonts w:eastAsia="標楷體"/>
                <w:szCs w:val="23"/>
              </w:rPr>
              <w:t>2.</w:t>
            </w:r>
            <w:r w:rsidR="003C2878" w:rsidRPr="007F361D">
              <w:rPr>
                <w:rFonts w:eastAsia="標楷體" w:cs="DFKai-SB"/>
                <w:szCs w:val="23"/>
              </w:rPr>
              <w:t>學程對不同學制轉學生的輔導機制為何？</w:t>
            </w:r>
          </w:p>
          <w:p w:rsidR="00CB21FB" w:rsidRPr="007F361D" w:rsidRDefault="007F361D" w:rsidP="003C2878">
            <w:pPr>
              <w:pStyle w:val="Default"/>
              <w:rPr>
                <w:rFonts w:eastAsia="標楷體" w:cs="DFKai-SB"/>
              </w:rPr>
            </w:pPr>
            <w:r w:rsidRPr="007F361D">
              <w:rPr>
                <w:rFonts w:eastAsia="標楷體" w:hint="eastAsia"/>
                <w:szCs w:val="23"/>
              </w:rPr>
              <w:t>□</w:t>
            </w:r>
            <w:r w:rsidR="003C2878" w:rsidRPr="007F361D">
              <w:rPr>
                <w:rFonts w:eastAsia="標楷體"/>
                <w:szCs w:val="23"/>
              </w:rPr>
              <w:t>3.</w:t>
            </w:r>
            <w:r w:rsidR="003C2878" w:rsidRPr="007F361D">
              <w:rPr>
                <w:rFonts w:eastAsia="標楷體" w:cs="DFKai-SB"/>
                <w:szCs w:val="23"/>
              </w:rPr>
              <w:t>學校如何認定不同學制轉學生的學歷與學分數？</w:t>
            </w:r>
          </w:p>
        </w:tc>
      </w:tr>
    </w:tbl>
    <w:p w:rsidR="00C95F17" w:rsidRPr="007F361D" w:rsidRDefault="00C95F17" w:rsidP="00C240AF">
      <w:pPr>
        <w:snapToGrid w:val="0"/>
        <w:spacing w:afterLines="50"/>
        <w:jc w:val="center"/>
        <w:rPr>
          <w:rStyle w:val="a7"/>
          <w:rFonts w:ascii="Times New Roman" w:eastAsia="標楷體"/>
          <w:sz w:val="24"/>
          <w:szCs w:val="24"/>
        </w:rPr>
      </w:pPr>
    </w:p>
    <w:sectPr w:rsidR="00C95F17" w:rsidRPr="007F361D" w:rsidSect="00471C49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572" w:rsidRDefault="00E90572">
      <w:r>
        <w:separator/>
      </w:r>
    </w:p>
  </w:endnote>
  <w:endnote w:type="continuationSeparator" w:id="0">
    <w:p w:rsidR="00E90572" w:rsidRDefault="00E90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DFKai-SB">
    <w:altName w:val="標楷體 副浡渀.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572" w:rsidRDefault="00E90572">
      <w:r>
        <w:separator/>
      </w:r>
    </w:p>
  </w:footnote>
  <w:footnote w:type="continuationSeparator" w:id="0">
    <w:p w:rsidR="00E90572" w:rsidRDefault="00E905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C01F2"/>
    <w:multiLevelType w:val="hybridMultilevel"/>
    <w:tmpl w:val="9078B8BA"/>
    <w:name w:val="WW8Num62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358528B"/>
    <w:multiLevelType w:val="hybridMultilevel"/>
    <w:tmpl w:val="77FEC94C"/>
    <w:lvl w:ilvl="0" w:tplc="88C0977A">
      <w:start w:val="1"/>
      <w:numFmt w:val="decimal"/>
      <w:lvlText w:val="%1."/>
      <w:lvlJc w:val="left"/>
      <w:pPr>
        <w:tabs>
          <w:tab w:val="num" w:pos="539"/>
        </w:tabs>
        <w:ind w:left="539" w:hanging="369"/>
      </w:pPr>
      <w:rPr>
        <w:rFonts w:hint="eastAsia"/>
      </w:rPr>
    </w:lvl>
    <w:lvl w:ilvl="1" w:tplc="04090005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9AE5A98"/>
    <w:multiLevelType w:val="hybridMultilevel"/>
    <w:tmpl w:val="79D8CFAA"/>
    <w:lvl w:ilvl="0" w:tplc="976C926E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C1A50F2"/>
    <w:multiLevelType w:val="hybridMultilevel"/>
    <w:tmpl w:val="45B21B60"/>
    <w:lvl w:ilvl="0" w:tplc="976C926E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E671F6C"/>
    <w:multiLevelType w:val="hybridMultilevel"/>
    <w:tmpl w:val="6B9478B4"/>
    <w:lvl w:ilvl="0" w:tplc="C3A8812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06621B6"/>
    <w:multiLevelType w:val="hybridMultilevel"/>
    <w:tmpl w:val="D6923184"/>
    <w:lvl w:ilvl="0" w:tplc="1D161DC4">
      <w:start w:val="1"/>
      <w:numFmt w:val="decimal"/>
      <w:lvlText w:val="%1."/>
      <w:lvlJc w:val="left"/>
      <w:pPr>
        <w:ind w:left="504" w:hanging="360"/>
      </w:pPr>
      <w:rPr>
        <w:rFonts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2B76DC2"/>
    <w:multiLevelType w:val="hybridMultilevel"/>
    <w:tmpl w:val="B17683B6"/>
    <w:lvl w:ilvl="0" w:tplc="425A09E4">
      <w:start w:val="1"/>
      <w:numFmt w:val="decimal"/>
      <w:lvlText w:val="%1."/>
      <w:lvlJc w:val="left"/>
      <w:pPr>
        <w:ind w:left="425" w:hanging="360"/>
      </w:pPr>
      <w:rPr>
        <w:rFonts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02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0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8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6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2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0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85" w:hanging="480"/>
      </w:pPr>
      <w:rPr>
        <w:rFonts w:cs="Times New Roman"/>
      </w:rPr>
    </w:lvl>
  </w:abstractNum>
  <w:abstractNum w:abstractNumId="7">
    <w:nsid w:val="24A51852"/>
    <w:multiLevelType w:val="hybridMultilevel"/>
    <w:tmpl w:val="5E86A0B4"/>
    <w:lvl w:ilvl="0" w:tplc="976C926E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5EA33C1"/>
    <w:multiLevelType w:val="hybridMultilevel"/>
    <w:tmpl w:val="306AA3DA"/>
    <w:lvl w:ilvl="0" w:tplc="AF4EE180">
      <w:start w:val="1"/>
      <w:numFmt w:val="decimal"/>
      <w:lvlText w:val="%1."/>
      <w:lvlJc w:val="left"/>
      <w:pPr>
        <w:ind w:left="466" w:hanging="360"/>
      </w:pPr>
      <w:rPr>
        <w:rFonts w:cs="Times New Roman" w:hint="default"/>
        <w:color w:val="0D0D0D"/>
      </w:rPr>
    </w:lvl>
    <w:lvl w:ilvl="1" w:tplc="04090003">
      <w:start w:val="1"/>
      <w:numFmt w:val="ideographTraditional"/>
      <w:lvlText w:val="%2、"/>
      <w:lvlJc w:val="left"/>
      <w:pPr>
        <w:ind w:left="1066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546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2026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506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986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466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946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426" w:hanging="480"/>
      </w:pPr>
      <w:rPr>
        <w:rFonts w:cs="Times New Roman"/>
      </w:rPr>
    </w:lvl>
  </w:abstractNum>
  <w:abstractNum w:abstractNumId="9">
    <w:nsid w:val="2F4821E1"/>
    <w:multiLevelType w:val="hybridMultilevel"/>
    <w:tmpl w:val="C2DAD2A8"/>
    <w:lvl w:ilvl="0" w:tplc="0C625BB0">
      <w:start w:val="1"/>
      <w:numFmt w:val="decimal"/>
      <w:lvlText w:val="%1."/>
      <w:lvlJc w:val="left"/>
      <w:pPr>
        <w:ind w:left="504" w:hanging="360"/>
      </w:pPr>
      <w:rPr>
        <w:rFonts w:cs="Times New Roman" w:hint="default"/>
        <w:sz w:val="28"/>
        <w:szCs w:val="28"/>
      </w:rPr>
    </w:lvl>
    <w:lvl w:ilvl="1" w:tplc="04090003">
      <w:start w:val="1"/>
      <w:numFmt w:val="ideographTraditional"/>
      <w:lvlText w:val="%2、"/>
      <w:lvlJc w:val="left"/>
      <w:pPr>
        <w:ind w:left="1032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512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1992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472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952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432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912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392" w:hanging="480"/>
      </w:pPr>
      <w:rPr>
        <w:rFonts w:cs="Times New Roman"/>
      </w:rPr>
    </w:lvl>
  </w:abstractNum>
  <w:abstractNum w:abstractNumId="10">
    <w:nsid w:val="33B4476E"/>
    <w:multiLevelType w:val="hybridMultilevel"/>
    <w:tmpl w:val="45B21B60"/>
    <w:lvl w:ilvl="0" w:tplc="976C926E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4A85E2F"/>
    <w:multiLevelType w:val="hybridMultilevel"/>
    <w:tmpl w:val="082A848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34B9487F"/>
    <w:multiLevelType w:val="hybridMultilevel"/>
    <w:tmpl w:val="516401E2"/>
    <w:lvl w:ilvl="0" w:tplc="57F4C3A4">
      <w:start w:val="1"/>
      <w:numFmt w:val="decimal"/>
      <w:lvlText w:val="%1."/>
      <w:lvlJc w:val="left"/>
      <w:pPr>
        <w:ind w:left="430" w:hanging="360"/>
      </w:pPr>
      <w:rPr>
        <w:rFonts w:cs="Times New Roman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03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1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9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7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5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3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1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90" w:hanging="480"/>
      </w:pPr>
      <w:rPr>
        <w:rFonts w:cs="Times New Roman"/>
      </w:rPr>
    </w:lvl>
  </w:abstractNum>
  <w:abstractNum w:abstractNumId="13">
    <w:nsid w:val="356A5EC1"/>
    <w:multiLevelType w:val="hybridMultilevel"/>
    <w:tmpl w:val="DAE63B1C"/>
    <w:lvl w:ilvl="0" w:tplc="0409000F">
      <w:start w:val="1"/>
      <w:numFmt w:val="decimal"/>
      <w:lvlText w:val="%1."/>
      <w:lvlJc w:val="left"/>
      <w:pPr>
        <w:ind w:left="430" w:hanging="360"/>
      </w:pPr>
      <w:rPr>
        <w:rFonts w:cs="Times New Roman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36411927"/>
    <w:multiLevelType w:val="hybridMultilevel"/>
    <w:tmpl w:val="78FE48B2"/>
    <w:lvl w:ilvl="0" w:tplc="6946F87C">
      <w:start w:val="1"/>
      <w:numFmt w:val="decimal"/>
      <w:lvlText w:val="%1."/>
      <w:lvlJc w:val="left"/>
      <w:pPr>
        <w:ind w:left="425" w:hanging="360"/>
      </w:pPr>
      <w:rPr>
        <w:rFonts w:cs="Times New Roman" w:hint="default"/>
        <w:sz w:val="28"/>
        <w:szCs w:val="28"/>
      </w:rPr>
    </w:lvl>
    <w:lvl w:ilvl="1" w:tplc="04090003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3A7B3D4C"/>
    <w:multiLevelType w:val="hybridMultilevel"/>
    <w:tmpl w:val="8B60524A"/>
    <w:lvl w:ilvl="0" w:tplc="D222F050">
      <w:start w:val="1"/>
      <w:numFmt w:val="decimal"/>
      <w:lvlText w:val="%1."/>
      <w:lvlJc w:val="left"/>
      <w:pPr>
        <w:ind w:left="466" w:hanging="360"/>
      </w:pPr>
      <w:rPr>
        <w:rFonts w:cs="Times New Roman" w:hint="default"/>
      </w:rPr>
    </w:lvl>
    <w:lvl w:ilvl="1" w:tplc="04090003">
      <w:start w:val="1"/>
      <w:numFmt w:val="ideographTraditional"/>
      <w:lvlText w:val="%2、"/>
      <w:lvlJc w:val="left"/>
      <w:pPr>
        <w:ind w:left="1066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546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2026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506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986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466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946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426" w:hanging="480"/>
      </w:pPr>
      <w:rPr>
        <w:rFonts w:cs="Times New Roman"/>
      </w:rPr>
    </w:lvl>
  </w:abstractNum>
  <w:abstractNum w:abstractNumId="16">
    <w:nsid w:val="3E934BCB"/>
    <w:multiLevelType w:val="hybridMultilevel"/>
    <w:tmpl w:val="EFDEC000"/>
    <w:lvl w:ilvl="0" w:tplc="5D84F3A4">
      <w:start w:val="1"/>
      <w:numFmt w:val="decimal"/>
      <w:lvlText w:val="%1."/>
      <w:lvlJc w:val="left"/>
      <w:pPr>
        <w:ind w:left="425" w:hanging="360"/>
      </w:pPr>
      <w:rPr>
        <w:rFonts w:cs="Times New Roman" w:hint="default"/>
        <w:sz w:val="28"/>
        <w:szCs w:val="28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3FDC1677"/>
    <w:multiLevelType w:val="hybridMultilevel"/>
    <w:tmpl w:val="2940CA06"/>
    <w:lvl w:ilvl="0" w:tplc="FFFFFFFF">
      <w:start w:val="1"/>
      <w:numFmt w:val="decimal"/>
      <w:lvlText w:val="%1."/>
      <w:lvlJc w:val="left"/>
      <w:pPr>
        <w:ind w:left="466" w:hanging="360"/>
      </w:pPr>
      <w:rPr>
        <w:rFonts w:cs="Times New Roman" w:hint="default"/>
      </w:rPr>
    </w:lvl>
    <w:lvl w:ilvl="1" w:tplc="FFFFFFFF">
      <w:start w:val="1"/>
      <w:numFmt w:val="ideographTraditional"/>
      <w:lvlText w:val="%2、"/>
      <w:lvlJc w:val="left"/>
      <w:pPr>
        <w:ind w:left="1066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546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026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ind w:left="2506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2986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466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ind w:left="3946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4426" w:hanging="480"/>
      </w:pPr>
      <w:rPr>
        <w:rFonts w:cs="Times New Roman"/>
      </w:rPr>
    </w:lvl>
  </w:abstractNum>
  <w:abstractNum w:abstractNumId="18">
    <w:nsid w:val="52AF5617"/>
    <w:multiLevelType w:val="hybridMultilevel"/>
    <w:tmpl w:val="3B547E6A"/>
    <w:lvl w:ilvl="0" w:tplc="F806B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2E90610"/>
    <w:multiLevelType w:val="hybridMultilevel"/>
    <w:tmpl w:val="6778CBF0"/>
    <w:lvl w:ilvl="0" w:tplc="D222F050">
      <w:start w:val="1"/>
      <w:numFmt w:val="decimal"/>
      <w:lvlText w:val="%1."/>
      <w:lvlJc w:val="left"/>
      <w:pPr>
        <w:ind w:left="430" w:hanging="360"/>
      </w:pPr>
      <w:rPr>
        <w:rFonts w:cs="Times New Roman" w:hint="default"/>
        <w:color w:val="000000"/>
      </w:rPr>
    </w:lvl>
    <w:lvl w:ilvl="1" w:tplc="04090003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58A45023"/>
    <w:multiLevelType w:val="hybridMultilevel"/>
    <w:tmpl w:val="41027DB6"/>
    <w:lvl w:ilvl="0" w:tplc="FFFFFFFF">
      <w:start w:val="1"/>
      <w:numFmt w:val="decimal"/>
      <w:lvlText w:val="%1."/>
      <w:lvlJc w:val="left"/>
      <w:pPr>
        <w:ind w:left="504" w:hanging="360"/>
      </w:pPr>
      <w:rPr>
        <w:rFonts w:cs="Times New Roman" w:hint="default"/>
        <w:sz w:val="24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5BD25980"/>
    <w:multiLevelType w:val="hybridMultilevel"/>
    <w:tmpl w:val="F65E3C34"/>
    <w:lvl w:ilvl="0" w:tplc="2384D19C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03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1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9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7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5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3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1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92" w:hanging="480"/>
      </w:pPr>
      <w:rPr>
        <w:rFonts w:cs="Times New Roman"/>
      </w:rPr>
    </w:lvl>
  </w:abstractNum>
  <w:abstractNum w:abstractNumId="22">
    <w:nsid w:val="5D5E2D4E"/>
    <w:multiLevelType w:val="hybridMultilevel"/>
    <w:tmpl w:val="8968E61C"/>
    <w:lvl w:ilvl="0" w:tplc="3F8C6D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5FC67193"/>
    <w:multiLevelType w:val="hybridMultilevel"/>
    <w:tmpl w:val="B01C99FE"/>
    <w:lvl w:ilvl="0" w:tplc="B40009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D0D0D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62745687"/>
    <w:multiLevelType w:val="hybridMultilevel"/>
    <w:tmpl w:val="80FEF2A4"/>
    <w:lvl w:ilvl="0" w:tplc="33803CC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63226771"/>
    <w:multiLevelType w:val="hybridMultilevel"/>
    <w:tmpl w:val="5058C5A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6A505310"/>
    <w:multiLevelType w:val="hybridMultilevel"/>
    <w:tmpl w:val="C70CC550"/>
    <w:lvl w:ilvl="0" w:tplc="1D161DC4">
      <w:start w:val="1"/>
      <w:numFmt w:val="decimal"/>
      <w:lvlText w:val="%1."/>
      <w:lvlJc w:val="left"/>
      <w:pPr>
        <w:ind w:left="504" w:hanging="360"/>
      </w:pPr>
      <w:rPr>
        <w:rFonts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03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1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9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7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5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3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1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92" w:hanging="480"/>
      </w:pPr>
      <w:rPr>
        <w:rFonts w:cs="Times New Roman"/>
      </w:rPr>
    </w:lvl>
  </w:abstractNum>
  <w:abstractNum w:abstractNumId="27">
    <w:nsid w:val="6C315C53"/>
    <w:multiLevelType w:val="hybridMultilevel"/>
    <w:tmpl w:val="3BA6D60A"/>
    <w:lvl w:ilvl="0" w:tplc="C80ABB38">
      <w:start w:val="1"/>
      <w:numFmt w:val="decimal"/>
      <w:lvlText w:val="%1."/>
      <w:lvlJc w:val="left"/>
      <w:pPr>
        <w:ind w:left="425" w:hanging="360"/>
      </w:pPr>
      <w:rPr>
        <w:rFonts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2"/>
  </w:num>
  <w:num w:numId="5">
    <w:abstractNumId w:val="13"/>
  </w:num>
  <w:num w:numId="6">
    <w:abstractNumId w:val="4"/>
  </w:num>
  <w:num w:numId="7">
    <w:abstractNumId w:val="19"/>
  </w:num>
  <w:num w:numId="8">
    <w:abstractNumId w:val="6"/>
  </w:num>
  <w:num w:numId="9">
    <w:abstractNumId w:val="16"/>
  </w:num>
  <w:num w:numId="10">
    <w:abstractNumId w:val="14"/>
  </w:num>
  <w:num w:numId="11">
    <w:abstractNumId w:val="27"/>
  </w:num>
  <w:num w:numId="12">
    <w:abstractNumId w:val="0"/>
  </w:num>
  <w:num w:numId="13">
    <w:abstractNumId w:val="21"/>
  </w:num>
  <w:num w:numId="14">
    <w:abstractNumId w:val="26"/>
  </w:num>
  <w:num w:numId="15">
    <w:abstractNumId w:val="9"/>
  </w:num>
  <w:num w:numId="16">
    <w:abstractNumId w:val="24"/>
  </w:num>
  <w:num w:numId="17">
    <w:abstractNumId w:val="23"/>
  </w:num>
  <w:num w:numId="18">
    <w:abstractNumId w:val="22"/>
  </w:num>
  <w:num w:numId="19">
    <w:abstractNumId w:val="25"/>
  </w:num>
  <w:num w:numId="20">
    <w:abstractNumId w:val="15"/>
  </w:num>
  <w:num w:numId="21">
    <w:abstractNumId w:val="8"/>
  </w:num>
  <w:num w:numId="22">
    <w:abstractNumId w:val="17"/>
  </w:num>
  <w:num w:numId="23">
    <w:abstractNumId w:val="20"/>
  </w:num>
  <w:num w:numId="24">
    <w:abstractNumId w:val="5"/>
  </w:num>
  <w:num w:numId="25">
    <w:abstractNumId w:val="1"/>
  </w:num>
  <w:num w:numId="26">
    <w:abstractNumId w:val="18"/>
  </w:num>
  <w:num w:numId="27">
    <w:abstractNumId w:val="10"/>
  </w:num>
  <w:num w:numId="28">
    <w:abstractNumId w:val="11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4042"/>
    <w:rsid w:val="000061E4"/>
    <w:rsid w:val="000153FD"/>
    <w:rsid w:val="0003144C"/>
    <w:rsid w:val="00044824"/>
    <w:rsid w:val="0006684A"/>
    <w:rsid w:val="000A166A"/>
    <w:rsid w:val="000B3851"/>
    <w:rsid w:val="000B5EE6"/>
    <w:rsid w:val="001014D8"/>
    <w:rsid w:val="00105B0A"/>
    <w:rsid w:val="00106431"/>
    <w:rsid w:val="001233BD"/>
    <w:rsid w:val="00132CD0"/>
    <w:rsid w:val="0014550A"/>
    <w:rsid w:val="001601B8"/>
    <w:rsid w:val="00171A29"/>
    <w:rsid w:val="00190437"/>
    <w:rsid w:val="001A1B39"/>
    <w:rsid w:val="001B5BDB"/>
    <w:rsid w:val="001B799B"/>
    <w:rsid w:val="001D425E"/>
    <w:rsid w:val="001D7D37"/>
    <w:rsid w:val="001E4F44"/>
    <w:rsid w:val="001F1764"/>
    <w:rsid w:val="00202A53"/>
    <w:rsid w:val="00216FEE"/>
    <w:rsid w:val="002425EE"/>
    <w:rsid w:val="00265DA6"/>
    <w:rsid w:val="002911A2"/>
    <w:rsid w:val="00297A4D"/>
    <w:rsid w:val="002A21DE"/>
    <w:rsid w:val="002C06BA"/>
    <w:rsid w:val="002E216F"/>
    <w:rsid w:val="002E5499"/>
    <w:rsid w:val="00312E00"/>
    <w:rsid w:val="003409AA"/>
    <w:rsid w:val="0034651C"/>
    <w:rsid w:val="00361531"/>
    <w:rsid w:val="0036734C"/>
    <w:rsid w:val="0037055F"/>
    <w:rsid w:val="0038564B"/>
    <w:rsid w:val="00392541"/>
    <w:rsid w:val="0039428E"/>
    <w:rsid w:val="003A1FFA"/>
    <w:rsid w:val="003A3E97"/>
    <w:rsid w:val="003C2878"/>
    <w:rsid w:val="003C3EE3"/>
    <w:rsid w:val="003E1648"/>
    <w:rsid w:val="00400776"/>
    <w:rsid w:val="004055A2"/>
    <w:rsid w:val="00411194"/>
    <w:rsid w:val="00413A9F"/>
    <w:rsid w:val="00442062"/>
    <w:rsid w:val="00457090"/>
    <w:rsid w:val="00471C49"/>
    <w:rsid w:val="00474875"/>
    <w:rsid w:val="00485761"/>
    <w:rsid w:val="0048715B"/>
    <w:rsid w:val="004A47ED"/>
    <w:rsid w:val="004A4A5B"/>
    <w:rsid w:val="004A5FA1"/>
    <w:rsid w:val="004A7734"/>
    <w:rsid w:val="004B21FD"/>
    <w:rsid w:val="004E01AB"/>
    <w:rsid w:val="004E17B6"/>
    <w:rsid w:val="004E5D94"/>
    <w:rsid w:val="004F0FD7"/>
    <w:rsid w:val="004F468B"/>
    <w:rsid w:val="00502C74"/>
    <w:rsid w:val="00510250"/>
    <w:rsid w:val="005117AC"/>
    <w:rsid w:val="0053219B"/>
    <w:rsid w:val="0054404E"/>
    <w:rsid w:val="005A75B8"/>
    <w:rsid w:val="005D3DCB"/>
    <w:rsid w:val="005F0020"/>
    <w:rsid w:val="00617FEF"/>
    <w:rsid w:val="00644750"/>
    <w:rsid w:val="00657FE0"/>
    <w:rsid w:val="00661F2E"/>
    <w:rsid w:val="00694068"/>
    <w:rsid w:val="006E6DFF"/>
    <w:rsid w:val="006F39CC"/>
    <w:rsid w:val="007227B5"/>
    <w:rsid w:val="00723A69"/>
    <w:rsid w:val="00724D7B"/>
    <w:rsid w:val="00727ABB"/>
    <w:rsid w:val="00747AAA"/>
    <w:rsid w:val="007517CF"/>
    <w:rsid w:val="007524D6"/>
    <w:rsid w:val="00756CF4"/>
    <w:rsid w:val="00765BC6"/>
    <w:rsid w:val="00773E08"/>
    <w:rsid w:val="00774408"/>
    <w:rsid w:val="00783EE5"/>
    <w:rsid w:val="00793067"/>
    <w:rsid w:val="007A6CFE"/>
    <w:rsid w:val="007A7518"/>
    <w:rsid w:val="007B5E14"/>
    <w:rsid w:val="007C2D88"/>
    <w:rsid w:val="007C3AD6"/>
    <w:rsid w:val="007D54B4"/>
    <w:rsid w:val="007D5FA5"/>
    <w:rsid w:val="007E38E7"/>
    <w:rsid w:val="007E4C54"/>
    <w:rsid w:val="007F361D"/>
    <w:rsid w:val="007F3C15"/>
    <w:rsid w:val="007F7929"/>
    <w:rsid w:val="00806A0E"/>
    <w:rsid w:val="00831C73"/>
    <w:rsid w:val="0084413B"/>
    <w:rsid w:val="00846BBD"/>
    <w:rsid w:val="008C068F"/>
    <w:rsid w:val="008C3FB8"/>
    <w:rsid w:val="008C5749"/>
    <w:rsid w:val="00901B07"/>
    <w:rsid w:val="00907D14"/>
    <w:rsid w:val="00914A78"/>
    <w:rsid w:val="00937B19"/>
    <w:rsid w:val="0097253F"/>
    <w:rsid w:val="009916B3"/>
    <w:rsid w:val="00994C14"/>
    <w:rsid w:val="009976C8"/>
    <w:rsid w:val="009C2832"/>
    <w:rsid w:val="009D6061"/>
    <w:rsid w:val="009F5AF1"/>
    <w:rsid w:val="00A016D3"/>
    <w:rsid w:val="00A30036"/>
    <w:rsid w:val="00A53FAF"/>
    <w:rsid w:val="00A6125F"/>
    <w:rsid w:val="00A75B49"/>
    <w:rsid w:val="00A77119"/>
    <w:rsid w:val="00A95C48"/>
    <w:rsid w:val="00AA7521"/>
    <w:rsid w:val="00AC576E"/>
    <w:rsid w:val="00AD6F8E"/>
    <w:rsid w:val="00B07358"/>
    <w:rsid w:val="00B10BBC"/>
    <w:rsid w:val="00B167E7"/>
    <w:rsid w:val="00B45850"/>
    <w:rsid w:val="00B47E68"/>
    <w:rsid w:val="00B526B7"/>
    <w:rsid w:val="00B54751"/>
    <w:rsid w:val="00B55F8C"/>
    <w:rsid w:val="00B57D35"/>
    <w:rsid w:val="00B75BF6"/>
    <w:rsid w:val="00B7749D"/>
    <w:rsid w:val="00B84A7F"/>
    <w:rsid w:val="00BC4BEA"/>
    <w:rsid w:val="00BC6930"/>
    <w:rsid w:val="00BE0DC8"/>
    <w:rsid w:val="00BF6724"/>
    <w:rsid w:val="00C240AF"/>
    <w:rsid w:val="00C243D7"/>
    <w:rsid w:val="00C27714"/>
    <w:rsid w:val="00C30F62"/>
    <w:rsid w:val="00C44665"/>
    <w:rsid w:val="00C47226"/>
    <w:rsid w:val="00C47C49"/>
    <w:rsid w:val="00C76975"/>
    <w:rsid w:val="00C91893"/>
    <w:rsid w:val="00C9303F"/>
    <w:rsid w:val="00C95F17"/>
    <w:rsid w:val="00CA4042"/>
    <w:rsid w:val="00CA56D6"/>
    <w:rsid w:val="00CA67B3"/>
    <w:rsid w:val="00CB21FB"/>
    <w:rsid w:val="00CC44C7"/>
    <w:rsid w:val="00CD10DB"/>
    <w:rsid w:val="00CD1541"/>
    <w:rsid w:val="00D117F9"/>
    <w:rsid w:val="00D1195F"/>
    <w:rsid w:val="00D20465"/>
    <w:rsid w:val="00D47C86"/>
    <w:rsid w:val="00D57ADE"/>
    <w:rsid w:val="00D61FEE"/>
    <w:rsid w:val="00DB58B5"/>
    <w:rsid w:val="00E14129"/>
    <w:rsid w:val="00E21A35"/>
    <w:rsid w:val="00E27370"/>
    <w:rsid w:val="00E36B4F"/>
    <w:rsid w:val="00E41F00"/>
    <w:rsid w:val="00E7266A"/>
    <w:rsid w:val="00E856C4"/>
    <w:rsid w:val="00E90572"/>
    <w:rsid w:val="00EA051E"/>
    <w:rsid w:val="00EA5CFE"/>
    <w:rsid w:val="00EB12F0"/>
    <w:rsid w:val="00F0392F"/>
    <w:rsid w:val="00F1662E"/>
    <w:rsid w:val="00F27B05"/>
    <w:rsid w:val="00F3535D"/>
    <w:rsid w:val="00F64CE9"/>
    <w:rsid w:val="00F87B00"/>
    <w:rsid w:val="00FA6F00"/>
    <w:rsid w:val="00FC2BD4"/>
    <w:rsid w:val="00FD09D7"/>
    <w:rsid w:val="00FD24BC"/>
    <w:rsid w:val="00FE55B3"/>
    <w:rsid w:val="00FE5B4F"/>
    <w:rsid w:val="00FE61E9"/>
    <w:rsid w:val="00FF149D"/>
    <w:rsid w:val="00FF3B53"/>
    <w:rsid w:val="00FF6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C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A53FAF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autoRedefine/>
    <w:qFormat/>
    <w:rsid w:val="007524D6"/>
    <w:pPr>
      <w:keepNext/>
      <w:spacing w:afterLines="50"/>
      <w:ind w:left="961" w:hangingChars="200" w:hanging="961"/>
      <w:outlineLvl w:val="1"/>
    </w:pPr>
    <w:rPr>
      <w:rFonts w:eastAsia="標楷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17A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5B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75B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"/>
    <w:basedOn w:val="a"/>
    <w:link w:val="a7"/>
    <w:autoRedefine/>
    <w:rsid w:val="00937B19"/>
    <w:pPr>
      <w:autoSpaceDE w:val="0"/>
      <w:autoSpaceDN w:val="0"/>
      <w:adjustRightInd w:val="0"/>
      <w:spacing w:line="360" w:lineRule="auto"/>
      <w:ind w:leftChars="200" w:left="480"/>
    </w:pPr>
    <w:rPr>
      <w:rFonts w:ascii="細明體" w:cs="細明體"/>
      <w:kern w:val="0"/>
      <w:sz w:val="28"/>
      <w:szCs w:val="32"/>
    </w:rPr>
  </w:style>
  <w:style w:type="character" w:styleId="a8">
    <w:name w:val="page number"/>
    <w:basedOn w:val="a0"/>
    <w:rsid w:val="001B5BDB"/>
  </w:style>
  <w:style w:type="paragraph" w:styleId="Web">
    <w:name w:val="Normal (Web)"/>
    <w:basedOn w:val="a"/>
    <w:uiPriority w:val="99"/>
    <w:rsid w:val="008C57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ListParagraph">
    <w:name w:val="List Paragraph 字元"/>
    <w:basedOn w:val="a"/>
    <w:link w:val="ListParagraph0"/>
    <w:rsid w:val="008C5749"/>
    <w:pPr>
      <w:ind w:leftChars="200" w:left="480"/>
    </w:pPr>
  </w:style>
  <w:style w:type="character" w:customStyle="1" w:styleId="ListParagraph0">
    <w:name w:val="List Paragraph 字元 字元"/>
    <w:link w:val="ListParagraph"/>
    <w:rsid w:val="008C5749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ListParagraphChar1">
    <w:name w:val="List Paragraph Char1"/>
    <w:rsid w:val="008C5749"/>
    <w:rPr>
      <w:rFonts w:cs="Times New Roman"/>
    </w:rPr>
  </w:style>
  <w:style w:type="paragraph" w:customStyle="1" w:styleId="10">
    <w:name w:val="樣式1"/>
    <w:basedOn w:val="1"/>
    <w:autoRedefine/>
    <w:rsid w:val="007524D6"/>
    <w:pPr>
      <w:spacing w:before="0" w:after="120" w:line="240" w:lineRule="auto"/>
    </w:pPr>
    <w:rPr>
      <w:rFonts w:eastAsia="標楷體"/>
      <w:sz w:val="32"/>
    </w:rPr>
  </w:style>
  <w:style w:type="paragraph" w:customStyle="1" w:styleId="21">
    <w:name w:val="標題2"/>
    <w:basedOn w:val="2"/>
    <w:link w:val="22"/>
    <w:autoRedefine/>
    <w:rsid w:val="007524D6"/>
    <w:pPr>
      <w:ind w:left="0" w:firstLineChars="0" w:firstLine="0"/>
      <w:jc w:val="both"/>
    </w:pPr>
    <w:rPr>
      <w:sz w:val="28"/>
    </w:rPr>
  </w:style>
  <w:style w:type="paragraph" w:customStyle="1" w:styleId="1205">
    <w:name w:val="樣式 1. 樣式2 + 套用後:  0.5 列"/>
    <w:basedOn w:val="21"/>
    <w:autoRedefine/>
    <w:rsid w:val="002A21DE"/>
    <w:pPr>
      <w:ind w:leftChars="100" w:left="240"/>
    </w:pPr>
    <w:rPr>
      <w:rFonts w:cs="新細明體"/>
      <w:sz w:val="32"/>
      <w:szCs w:val="32"/>
    </w:rPr>
  </w:style>
  <w:style w:type="paragraph" w:styleId="23">
    <w:name w:val="toc 2"/>
    <w:basedOn w:val="a"/>
    <w:next w:val="a"/>
    <w:autoRedefine/>
    <w:semiHidden/>
    <w:rsid w:val="005A75B8"/>
    <w:pPr>
      <w:ind w:leftChars="200" w:left="480"/>
    </w:pPr>
  </w:style>
  <w:style w:type="paragraph" w:styleId="11">
    <w:name w:val="toc 1"/>
    <w:basedOn w:val="a"/>
    <w:next w:val="a"/>
    <w:autoRedefine/>
    <w:semiHidden/>
    <w:rsid w:val="007524D6"/>
    <w:pPr>
      <w:tabs>
        <w:tab w:val="right" w:leader="dot" w:pos="8296"/>
      </w:tabs>
    </w:pPr>
    <w:rPr>
      <w:rFonts w:eastAsia="Times New Roman"/>
    </w:rPr>
  </w:style>
  <w:style w:type="character" w:styleId="a9">
    <w:name w:val="Hyperlink"/>
    <w:rsid w:val="005A75B8"/>
    <w:rPr>
      <w:color w:val="0000FF"/>
      <w:u w:val="single"/>
    </w:rPr>
  </w:style>
  <w:style w:type="character" w:customStyle="1" w:styleId="a7">
    <w:name w:val="本文 字元"/>
    <w:link w:val="a6"/>
    <w:rsid w:val="00937B19"/>
    <w:rPr>
      <w:rFonts w:ascii="細明體" w:cs="細明體"/>
      <w:sz w:val="28"/>
      <w:szCs w:val="32"/>
      <w:lang w:val="en-US" w:eastAsia="zh-TW" w:bidi="ar-SA"/>
    </w:rPr>
  </w:style>
  <w:style w:type="paragraph" w:customStyle="1" w:styleId="216">
    <w:name w:val="樣式 標題2 + 16 點"/>
    <w:basedOn w:val="21"/>
    <w:link w:val="2160"/>
    <w:autoRedefine/>
    <w:rsid w:val="00C47C49"/>
    <w:pPr>
      <w:spacing w:after="50"/>
      <w:ind w:leftChars="50" w:left="250" w:hanging="200"/>
    </w:pPr>
    <w:rPr>
      <w:sz w:val="32"/>
    </w:rPr>
  </w:style>
  <w:style w:type="character" w:customStyle="1" w:styleId="20">
    <w:name w:val="標題 2 字元"/>
    <w:link w:val="2"/>
    <w:rsid w:val="007524D6"/>
    <w:rPr>
      <w:rFonts w:eastAsia="標楷體"/>
      <w:b/>
      <w:bCs/>
      <w:kern w:val="2"/>
      <w:sz w:val="48"/>
      <w:szCs w:val="48"/>
      <w:lang w:val="en-US" w:eastAsia="zh-TW" w:bidi="ar-SA"/>
    </w:rPr>
  </w:style>
  <w:style w:type="character" w:customStyle="1" w:styleId="22">
    <w:name w:val="標題2 字元"/>
    <w:link w:val="21"/>
    <w:rsid w:val="007524D6"/>
    <w:rPr>
      <w:rFonts w:eastAsia="標楷體"/>
      <w:b/>
      <w:bCs/>
      <w:kern w:val="2"/>
      <w:sz w:val="28"/>
      <w:szCs w:val="48"/>
      <w:lang w:val="en-US" w:eastAsia="zh-TW" w:bidi="ar-SA"/>
    </w:rPr>
  </w:style>
  <w:style w:type="character" w:customStyle="1" w:styleId="2160">
    <w:name w:val="樣式 標題2 + 16 點 字元"/>
    <w:link w:val="216"/>
    <w:rsid w:val="00C47C49"/>
    <w:rPr>
      <w:rFonts w:eastAsia="標楷體"/>
      <w:b/>
      <w:bCs/>
      <w:kern w:val="2"/>
      <w:sz w:val="32"/>
      <w:szCs w:val="48"/>
      <w:lang w:val="en-US" w:eastAsia="zh-TW" w:bidi="ar-SA"/>
    </w:rPr>
  </w:style>
  <w:style w:type="paragraph" w:customStyle="1" w:styleId="24">
    <w:name w:val="樣式 本文 + 左:  2 字元"/>
    <w:basedOn w:val="a6"/>
    <w:autoRedefine/>
    <w:rsid w:val="00C47C49"/>
    <w:pPr>
      <w:ind w:leftChars="100" w:left="100" w:firstLineChars="200" w:firstLine="200"/>
    </w:pPr>
    <w:rPr>
      <w:rFonts w:cs="新細明體"/>
      <w:szCs w:val="20"/>
    </w:rPr>
  </w:style>
  <w:style w:type="paragraph" w:customStyle="1" w:styleId="TimesNewRoman2">
    <w:name w:val="樣式 本文 + (拉丁) Times New Roman (中文) 標楷體 左:  2 字元"/>
    <w:basedOn w:val="a6"/>
    <w:rsid w:val="00937B19"/>
    <w:pPr>
      <w:ind w:leftChars="100" w:left="100" w:firstLineChars="200" w:firstLine="200"/>
    </w:pPr>
    <w:rPr>
      <w:rFonts w:ascii="Times New Roman" w:eastAsia="標楷體" w:cs="新細明體"/>
      <w:szCs w:val="20"/>
    </w:rPr>
  </w:style>
  <w:style w:type="paragraph" w:customStyle="1" w:styleId="aa">
    <w:name w:val="右上標"/>
    <w:rsid w:val="003A1FFA"/>
    <w:pPr>
      <w:jc w:val="both"/>
    </w:pPr>
    <w:rPr>
      <w:b/>
      <w:emboss/>
      <w:color w:val="8A0000"/>
      <w:kern w:val="2"/>
      <w:sz w:val="36"/>
      <w:szCs w:val="28"/>
    </w:rPr>
  </w:style>
  <w:style w:type="paragraph" w:styleId="ab">
    <w:name w:val="List Paragraph"/>
    <w:basedOn w:val="a"/>
    <w:uiPriority w:val="34"/>
    <w:qFormat/>
    <w:rsid w:val="007E38E7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c">
    <w:name w:val="Emphasis"/>
    <w:basedOn w:val="a0"/>
    <w:qFormat/>
    <w:rsid w:val="00457090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AA75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A752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E9057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8A535-199E-43C6-AA9B-B511A85E7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336</Words>
  <Characters>50</Characters>
  <Application>Microsoft Office Word</Application>
  <DocSecurity>0</DocSecurity>
  <Lines>1</Lines>
  <Paragraphs>1</Paragraphs>
  <ScaleCrop>false</ScaleCrop>
  <Company>HUST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 平 科 技 大 學</dc:title>
  <dc:creator>Titan CHEN</dc:creator>
  <cp:lastModifiedBy>user01</cp:lastModifiedBy>
  <cp:revision>7</cp:revision>
  <cp:lastPrinted>2013-10-03T15:03:00Z</cp:lastPrinted>
  <dcterms:created xsi:type="dcterms:W3CDTF">2015-07-12T15:21:00Z</dcterms:created>
  <dcterms:modified xsi:type="dcterms:W3CDTF">2015-07-13T03:10:00Z</dcterms:modified>
</cp:coreProperties>
</file>