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A2" w:rsidRDefault="005C199B" w:rsidP="005C199B">
      <w:pPr>
        <w:ind w:rightChars="-118" w:right="-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8BFA0" wp14:editId="0D2C0AC2">
                <wp:simplePos x="0" y="0"/>
                <wp:positionH relativeFrom="column">
                  <wp:posOffset>1285875</wp:posOffset>
                </wp:positionH>
                <wp:positionV relativeFrom="paragraph">
                  <wp:posOffset>19050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1E23" w:rsidRPr="00E91E23" w:rsidRDefault="00E91E23" w:rsidP="00E91E23">
                            <w:pPr>
                              <w:rPr>
                                <w:rFonts w:ascii="標楷體" w:eastAsia="標楷體" w:hAnsi="標楷體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E91E23">
                              <w:rPr>
                                <w:rFonts w:ascii="標楷體" w:eastAsia="標楷體" w:hAnsi="標楷體" w:hint="eastAsia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韋僑科技</w:t>
                            </w:r>
                            <w:proofErr w:type="gramEnd"/>
                            <w:r w:rsidRPr="00E91E23">
                              <w:rPr>
                                <w:rFonts w:ascii="標楷體" w:eastAsia="標楷體" w:hAnsi="標楷體" w:hint="eastAsia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股份有限公司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01.25pt;margin-top:1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" filled="f" stroked="f">
                <v:textbox style="mso-fit-shape-to-text:t">
                  <w:txbxContent>
                    <w:p w:rsidR="00E91E23" w:rsidRPr="00E91E23" w:rsidRDefault="00E91E23" w:rsidP="00E91E23">
                      <w:pPr>
                        <w:rPr>
                          <w:rFonts w:ascii="標楷體" w:eastAsia="標楷體" w:hAnsi="標楷體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E91E23">
                        <w:rPr>
                          <w:rFonts w:ascii="標楷體" w:eastAsia="標楷體" w:hAnsi="標楷體" w:hint="eastAsia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韋僑科技</w:t>
                      </w:r>
                      <w:proofErr w:type="gramEnd"/>
                      <w:r w:rsidRPr="00E91E23">
                        <w:rPr>
                          <w:rFonts w:ascii="標楷體" w:eastAsia="標楷體" w:hAnsi="標楷體" w:hint="eastAsia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股份有限公司</w:t>
                      </w:r>
                    </w:p>
                  </w:txbxContent>
                </v:textbox>
              </v:shape>
            </w:pict>
          </mc:Fallback>
        </mc:AlternateContent>
      </w:r>
      <w:r w:rsidRPr="005C199B">
        <w:rPr>
          <w:noProof/>
        </w:rPr>
        <w:drawing>
          <wp:inline distT="0" distB="0" distL="0" distR="0" wp14:anchorId="284B9CD7" wp14:editId="77CCBD58">
            <wp:extent cx="1190625" cy="684609"/>
            <wp:effectExtent l="0" t="0" r="0" b="1270"/>
            <wp:docPr id="44038" name="Picture 9" descr="SAG LOGO(onl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8" name="Picture 9" descr="SAG LOGO(only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8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C199B" w:rsidRPr="005754C4" w:rsidRDefault="00E91E23" w:rsidP="005C199B">
      <w:pPr>
        <w:rPr>
          <w:rFonts w:ascii="標楷體" w:eastAsia="標楷體" w:hAnsi="標楷體"/>
          <w:b/>
        </w:rPr>
      </w:pPr>
      <w:r>
        <w:rPr>
          <w:rFonts w:hint="eastAsia"/>
        </w:rPr>
        <w:t xml:space="preserve">                       </w:t>
      </w:r>
      <w:r w:rsidR="005C199B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5754C4">
        <w:rPr>
          <w:rFonts w:hint="eastAsia"/>
        </w:rPr>
        <w:t xml:space="preserve"> </w:t>
      </w:r>
      <w:r w:rsidR="005754C4" w:rsidRPr="005754C4">
        <w:rPr>
          <w:rFonts w:hint="eastAsia"/>
          <w:color w:val="000000" w:themeColor="text1"/>
        </w:rPr>
        <w:t xml:space="preserve"> </w:t>
      </w:r>
      <w:r w:rsidR="006C507A">
        <w:rPr>
          <w:rFonts w:ascii="標楷體" w:eastAsia="標楷體" w:hAnsi="標楷體" w:hint="eastAsia"/>
          <w:b/>
          <w:color w:val="000000" w:themeColor="text1"/>
          <w:sz w:val="40"/>
        </w:rPr>
        <w:t>工讀生</w:t>
      </w:r>
      <w:r w:rsidRPr="005754C4">
        <w:rPr>
          <w:rFonts w:ascii="標楷體" w:eastAsia="標楷體" w:hAnsi="標楷體" w:hint="eastAsia"/>
          <w:b/>
          <w:color w:val="000000" w:themeColor="text1"/>
          <w:sz w:val="40"/>
        </w:rPr>
        <w:t>徵才資訊</w:t>
      </w:r>
    </w:p>
    <w:p w:rsidR="00E91E23" w:rsidRPr="005C199B" w:rsidRDefault="005C199B" w:rsidP="005C199B">
      <w:pPr>
        <w:rPr>
          <w:rFonts w:ascii="標楷體" w:eastAsia="標楷體" w:hAnsi="標楷體"/>
          <w:sz w:val="28"/>
          <w:szCs w:val="24"/>
        </w:rPr>
      </w:pPr>
      <w:r w:rsidRPr="005C199B">
        <w:rPr>
          <w:rFonts w:ascii="標楷體" w:eastAsia="標楷體" w:hAnsi="標楷體" w:hint="eastAsia"/>
          <w:b/>
          <w:bCs/>
          <w:color w:val="7030A0"/>
          <w:spacing w:val="24"/>
          <w:sz w:val="28"/>
          <w:szCs w:val="24"/>
        </w:rPr>
        <w:t>公司簡介</w:t>
      </w:r>
    </w:p>
    <w:p w:rsidR="001C3B9D" w:rsidRPr="001C3B9D" w:rsidRDefault="001C3B9D" w:rsidP="001C3B9D">
      <w:pPr>
        <w:rPr>
          <w:rFonts w:ascii="標楷體" w:eastAsia="標楷體" w:hAnsi="標楷體"/>
          <w:szCs w:val="24"/>
        </w:rPr>
      </w:pPr>
      <w:proofErr w:type="gramStart"/>
      <w:r w:rsidRPr="001C3B9D">
        <w:rPr>
          <w:rFonts w:ascii="標楷體" w:eastAsia="標楷體" w:hAnsi="標楷體" w:hint="eastAsia"/>
          <w:color w:val="000000"/>
          <w:spacing w:val="24"/>
          <w:szCs w:val="24"/>
        </w:rPr>
        <w:t>韋僑科技</w:t>
      </w:r>
      <w:proofErr w:type="gramEnd"/>
      <w:r w:rsidRPr="001C3B9D">
        <w:rPr>
          <w:rFonts w:ascii="標楷體" w:eastAsia="標楷體" w:hAnsi="標楷體" w:hint="eastAsia"/>
          <w:color w:val="000000"/>
          <w:spacing w:val="24"/>
          <w:szCs w:val="24"/>
        </w:rPr>
        <w:t>股份有限公司成立於</w:t>
      </w:r>
      <w:r w:rsidRPr="001C3B9D">
        <w:rPr>
          <w:rFonts w:ascii="標楷體" w:eastAsia="標楷體" w:hAnsi="標楷體"/>
          <w:color w:val="000000"/>
          <w:spacing w:val="24"/>
          <w:szCs w:val="24"/>
        </w:rPr>
        <w:t>1999</w:t>
      </w:r>
      <w:r w:rsidRPr="001C3B9D">
        <w:rPr>
          <w:rFonts w:ascii="標楷體" w:eastAsia="標楷體" w:hAnsi="標楷體" w:hint="eastAsia"/>
          <w:color w:val="000000"/>
          <w:spacing w:val="24"/>
          <w:szCs w:val="24"/>
        </w:rPr>
        <w:t>年</w:t>
      </w:r>
      <w:r w:rsidRPr="001C3B9D">
        <w:rPr>
          <w:rFonts w:ascii="標楷體" w:eastAsia="標楷體" w:hAnsi="標楷體"/>
          <w:color w:val="000000"/>
          <w:spacing w:val="24"/>
          <w:szCs w:val="24"/>
        </w:rPr>
        <w:t>3</w:t>
      </w:r>
      <w:r w:rsidRPr="001C3B9D">
        <w:rPr>
          <w:rFonts w:ascii="標楷體" w:eastAsia="標楷體" w:hAnsi="標楷體" w:hint="eastAsia"/>
          <w:color w:val="000000"/>
          <w:spacing w:val="24"/>
          <w:szCs w:val="24"/>
        </w:rPr>
        <w:t>月，專注於</w:t>
      </w:r>
      <w:r w:rsidRPr="001C3B9D">
        <w:rPr>
          <w:rFonts w:ascii="標楷體" w:eastAsia="標楷體" w:hAnsi="標楷體"/>
          <w:color w:val="000000"/>
          <w:spacing w:val="24"/>
          <w:szCs w:val="24"/>
        </w:rPr>
        <w:t xml:space="preserve">RFID TRANSPONDER </w:t>
      </w:r>
      <w:r w:rsidRPr="001C3B9D">
        <w:rPr>
          <w:rFonts w:ascii="標楷體" w:eastAsia="標楷體" w:hAnsi="標楷體" w:hint="eastAsia"/>
          <w:color w:val="000000"/>
          <w:spacing w:val="24"/>
          <w:szCs w:val="24"/>
        </w:rPr>
        <w:t>產品生產，主要有三大類產品線，包括卡片、Tag及S</w:t>
      </w:r>
      <w:r w:rsidRPr="001C3B9D">
        <w:rPr>
          <w:rFonts w:ascii="標楷體" w:eastAsia="標楷體" w:hAnsi="標楷體"/>
          <w:color w:val="000000"/>
          <w:spacing w:val="24"/>
          <w:szCs w:val="24"/>
        </w:rPr>
        <w:t>mart Label</w:t>
      </w:r>
      <w:r w:rsidRPr="001C3B9D">
        <w:rPr>
          <w:rFonts w:ascii="標楷體" w:eastAsia="標楷體" w:hAnsi="標楷體" w:hint="eastAsia"/>
          <w:color w:val="000000"/>
          <w:spacing w:val="24"/>
          <w:szCs w:val="24"/>
        </w:rPr>
        <w:t>產品線，並擁有天線設計及外觀設計能力，提供LF、HF及UHF頻段產品，為世界上少數</w:t>
      </w:r>
      <w:proofErr w:type="gramStart"/>
      <w:r w:rsidRPr="001C3B9D">
        <w:rPr>
          <w:rFonts w:ascii="標楷體" w:eastAsia="標楷體" w:hAnsi="標楷體" w:hint="eastAsia"/>
          <w:color w:val="000000"/>
          <w:spacing w:val="24"/>
          <w:szCs w:val="24"/>
        </w:rPr>
        <w:t>擁有跨頻段</w:t>
      </w:r>
      <w:proofErr w:type="gramEnd"/>
      <w:r w:rsidRPr="001C3B9D">
        <w:rPr>
          <w:rFonts w:ascii="標楷體" w:eastAsia="標楷體" w:hAnsi="標楷體" w:hint="eastAsia"/>
          <w:color w:val="000000"/>
          <w:spacing w:val="24"/>
          <w:szCs w:val="24"/>
        </w:rPr>
        <w:t>全製程能力廠商，工廠位於台灣台中 ，也對外提供OEM</w:t>
      </w:r>
      <w:r w:rsidRPr="001C3B9D">
        <w:rPr>
          <w:rFonts w:ascii="標楷體" w:eastAsia="標楷體" w:hAnsi="標楷體"/>
          <w:color w:val="000000"/>
          <w:spacing w:val="24"/>
          <w:szCs w:val="24"/>
        </w:rPr>
        <w:t xml:space="preserve">/ODM </w:t>
      </w:r>
      <w:r w:rsidRPr="001C3B9D">
        <w:rPr>
          <w:rFonts w:ascii="標楷體" w:eastAsia="標楷體" w:hAnsi="標楷體" w:hint="eastAsia"/>
          <w:color w:val="000000"/>
          <w:spacing w:val="24"/>
          <w:szCs w:val="24"/>
        </w:rPr>
        <w:t>服務更多的客戶，工廠陸續取得</w:t>
      </w:r>
      <w:r w:rsidRPr="001C3B9D">
        <w:rPr>
          <w:rFonts w:ascii="標楷體" w:eastAsia="標楷體" w:hAnsi="標楷體"/>
          <w:color w:val="000000"/>
          <w:spacing w:val="24"/>
          <w:szCs w:val="24"/>
        </w:rPr>
        <w:t xml:space="preserve"> ISO 9001</w:t>
      </w:r>
      <w:r w:rsidRPr="001C3B9D">
        <w:rPr>
          <w:rFonts w:ascii="標楷體" w:eastAsia="標楷體" w:hAnsi="標楷體" w:hint="eastAsia"/>
          <w:color w:val="000000"/>
          <w:spacing w:val="24"/>
          <w:szCs w:val="24"/>
        </w:rPr>
        <w:t xml:space="preserve">認證、ISO </w:t>
      </w:r>
      <w:r w:rsidRPr="001C3B9D">
        <w:rPr>
          <w:rFonts w:ascii="標楷體" w:eastAsia="標楷體" w:hAnsi="標楷體"/>
          <w:color w:val="000000"/>
          <w:spacing w:val="24"/>
          <w:szCs w:val="24"/>
        </w:rPr>
        <w:t>1400</w:t>
      </w:r>
      <w:r w:rsidRPr="001C3B9D">
        <w:rPr>
          <w:rFonts w:ascii="標楷體" w:eastAsia="標楷體" w:hAnsi="標楷體" w:hint="eastAsia"/>
          <w:color w:val="000000"/>
          <w:spacing w:val="24"/>
          <w:szCs w:val="24"/>
        </w:rPr>
        <w:t>1及IECQ QC 80000等相關認證，讓公司能在品質的控管上更加精進。</w:t>
      </w:r>
    </w:p>
    <w:p w:rsidR="001C3B9D" w:rsidRPr="001C3B9D" w:rsidRDefault="001C3B9D" w:rsidP="001C3B9D">
      <w:pPr>
        <w:rPr>
          <w:rFonts w:ascii="標楷體" w:eastAsia="標楷體" w:hAnsi="標楷體"/>
          <w:color w:val="000000"/>
          <w:spacing w:val="24"/>
          <w:szCs w:val="24"/>
        </w:rPr>
      </w:pPr>
      <w:r w:rsidRPr="001C3B9D">
        <w:rPr>
          <w:rFonts w:ascii="標楷體" w:eastAsia="標楷體" w:hAnsi="標楷體" w:hint="eastAsia"/>
          <w:color w:val="000000"/>
          <w:spacing w:val="24"/>
          <w:szCs w:val="24"/>
        </w:rPr>
        <w:t xml:space="preserve">  公司主要營業額來自於國外，主要的地區為美洲、歐洲及亞洲各區，所涵蓋的客戶群有門禁系統、交通系統、工業管理</w:t>
      </w:r>
      <w:bookmarkStart w:id="0" w:name="_GoBack"/>
      <w:bookmarkEnd w:id="0"/>
      <w:r w:rsidRPr="001C3B9D">
        <w:rPr>
          <w:rFonts w:ascii="標楷體" w:eastAsia="標楷體" w:hAnsi="標楷體" w:hint="eastAsia"/>
          <w:color w:val="000000"/>
          <w:spacing w:val="24"/>
          <w:szCs w:val="24"/>
        </w:rPr>
        <w:t>、物流、產品防偽</w:t>
      </w:r>
      <w:r w:rsidRPr="001C3B9D">
        <w:rPr>
          <w:rFonts w:ascii="標楷體" w:eastAsia="標楷體" w:hAnsi="標楷體"/>
          <w:color w:val="000000"/>
          <w:spacing w:val="24"/>
          <w:szCs w:val="24"/>
        </w:rPr>
        <w:t>…</w:t>
      </w:r>
      <w:r w:rsidRPr="001C3B9D">
        <w:rPr>
          <w:rFonts w:ascii="標楷體" w:eastAsia="標楷體" w:hAnsi="標楷體" w:hint="eastAsia"/>
          <w:color w:val="000000"/>
          <w:spacing w:val="24"/>
          <w:szCs w:val="24"/>
        </w:rPr>
        <w:t>等等各領域領導系統廠商，並因新應用陸續增加，整體產業穩定成長發展，需要有更多價值觀相同及肯打拼伙伴加入。</w:t>
      </w:r>
    </w:p>
    <w:p w:rsidR="00E91E23" w:rsidRPr="001C3B9D" w:rsidRDefault="001C3B9D" w:rsidP="001C3B9D">
      <w:pPr>
        <w:rPr>
          <w:rFonts w:ascii="標楷體" w:eastAsia="標楷體" w:hAnsi="標楷體"/>
          <w:spacing w:val="20"/>
          <w:szCs w:val="24"/>
        </w:rPr>
      </w:pPr>
      <w:r w:rsidRPr="001C3B9D">
        <w:rPr>
          <w:rFonts w:ascii="標楷體" w:eastAsia="標楷體" w:hAnsi="標楷體" w:hint="eastAsia"/>
          <w:spacing w:val="20"/>
          <w:szCs w:val="24"/>
        </w:rPr>
        <w:t xml:space="preserve">  </w:t>
      </w:r>
      <w:proofErr w:type="gramStart"/>
      <w:r w:rsidRPr="001C3B9D">
        <w:rPr>
          <w:rFonts w:ascii="標楷體" w:eastAsia="標楷體" w:hAnsi="標楷體" w:hint="eastAsia"/>
          <w:spacing w:val="20"/>
          <w:szCs w:val="24"/>
        </w:rPr>
        <w:t>韋僑是</w:t>
      </w:r>
      <w:proofErr w:type="gramEnd"/>
      <w:r w:rsidRPr="001C3B9D">
        <w:rPr>
          <w:rFonts w:ascii="標楷體" w:eastAsia="標楷體" w:hAnsi="標楷體" w:hint="eastAsia"/>
          <w:spacing w:val="20"/>
          <w:szCs w:val="24"/>
        </w:rPr>
        <w:t>活力並友善的公司，需要在這個充滿希望的行業，培養更多值得信賴與堅持品質的韋僑人，</w:t>
      </w:r>
      <w:r w:rsidRPr="001C3B9D">
        <w:rPr>
          <w:rFonts w:ascii="標楷體" w:eastAsia="標楷體" w:hAnsi="標楷體" w:hint="eastAsia"/>
          <w:color w:val="000000"/>
          <w:spacing w:val="20"/>
          <w:szCs w:val="24"/>
        </w:rPr>
        <w:t>歡迎</w:t>
      </w:r>
      <w:r w:rsidRPr="0017486B">
        <w:rPr>
          <w:rFonts w:ascii="標楷體" w:eastAsia="標楷體" w:hAnsi="標楷體"/>
          <w:b/>
          <w:color w:val="000000"/>
          <w:spacing w:val="20"/>
          <w:szCs w:val="24"/>
        </w:rPr>
        <w:t>電機</w:t>
      </w:r>
      <w:r w:rsidR="0017486B" w:rsidRPr="0017486B">
        <w:rPr>
          <w:rFonts w:ascii="標楷體" w:eastAsia="標楷體" w:hAnsi="標楷體" w:hint="eastAsia"/>
          <w:b/>
          <w:color w:val="000000"/>
          <w:spacing w:val="20"/>
          <w:szCs w:val="24"/>
        </w:rPr>
        <w:t>/</w:t>
      </w:r>
      <w:r w:rsidRPr="0017486B">
        <w:rPr>
          <w:rFonts w:ascii="標楷體" w:eastAsia="標楷體" w:hAnsi="標楷體"/>
          <w:b/>
          <w:color w:val="000000"/>
          <w:spacing w:val="20"/>
          <w:szCs w:val="24"/>
        </w:rPr>
        <w:t>電子工程相關、工業工程相關、</w:t>
      </w:r>
      <w:r w:rsidR="00016CD2" w:rsidRPr="0017486B">
        <w:rPr>
          <w:rFonts w:ascii="標楷體" w:eastAsia="標楷體" w:hAnsi="標楷體"/>
          <w:b/>
          <w:color w:val="000000"/>
          <w:spacing w:val="20"/>
          <w:szCs w:val="24"/>
        </w:rPr>
        <w:t>機械工程</w:t>
      </w:r>
      <w:r w:rsidRPr="0017486B">
        <w:rPr>
          <w:rFonts w:ascii="標楷體" w:eastAsia="標楷體" w:hAnsi="標楷體" w:hint="eastAsia"/>
          <w:b/>
          <w:color w:val="000000"/>
          <w:spacing w:val="20"/>
          <w:szCs w:val="24"/>
        </w:rPr>
        <w:t>相關</w:t>
      </w:r>
      <w:r w:rsidRPr="001C3B9D">
        <w:rPr>
          <w:rFonts w:ascii="標楷體" w:eastAsia="標楷體" w:hAnsi="標楷體" w:hint="eastAsia"/>
          <w:color w:val="000000"/>
          <w:spacing w:val="20"/>
          <w:szCs w:val="24"/>
        </w:rPr>
        <w:t>學系之同學一同</w:t>
      </w:r>
      <w:proofErr w:type="gramStart"/>
      <w:r w:rsidR="00E91E23" w:rsidRPr="001C3B9D">
        <w:rPr>
          <w:rFonts w:ascii="標楷體" w:eastAsia="標楷體" w:hAnsi="標楷體" w:hint="eastAsia"/>
          <w:color w:val="000000"/>
          <w:spacing w:val="20"/>
          <w:szCs w:val="24"/>
        </w:rPr>
        <w:t>加入韋僑的</w:t>
      </w:r>
      <w:proofErr w:type="gramEnd"/>
      <w:r w:rsidR="00E91E23" w:rsidRPr="001C3B9D">
        <w:rPr>
          <w:rFonts w:ascii="標楷體" w:eastAsia="標楷體" w:hAnsi="標楷體" w:hint="eastAsia"/>
          <w:color w:val="000000"/>
          <w:spacing w:val="20"/>
          <w:szCs w:val="24"/>
        </w:rPr>
        <w:t>工作行列</w:t>
      </w:r>
      <w:r w:rsidRPr="001C3B9D">
        <w:rPr>
          <w:rFonts w:ascii="標楷體" w:eastAsia="標楷體" w:hAnsi="標楷體" w:hint="eastAsia"/>
          <w:color w:val="000000"/>
          <w:spacing w:val="20"/>
          <w:szCs w:val="24"/>
        </w:rPr>
        <w:t>，讓我們</w:t>
      </w:r>
      <w:r w:rsidRPr="001C3B9D">
        <w:rPr>
          <w:rFonts w:ascii="標楷體" w:eastAsia="標楷體" w:hAnsi="標楷體" w:hint="eastAsia"/>
          <w:spacing w:val="20"/>
          <w:szCs w:val="24"/>
        </w:rPr>
        <w:t>為未來前進準備</w:t>
      </w:r>
      <w:r w:rsidR="00E91E23" w:rsidRPr="001C3B9D">
        <w:rPr>
          <w:rFonts w:ascii="標楷體" w:eastAsia="標楷體" w:hAnsi="標楷體" w:hint="eastAsia"/>
          <w:color w:val="000000"/>
          <w:spacing w:val="20"/>
          <w:szCs w:val="24"/>
        </w:rPr>
        <w:t>。</w:t>
      </w:r>
    </w:p>
    <w:p w:rsidR="00E91E23" w:rsidRPr="005C199B" w:rsidRDefault="00E91E23">
      <w:pPr>
        <w:rPr>
          <w:rFonts w:ascii="標楷體" w:eastAsia="標楷體" w:hAnsi="標楷體"/>
          <w:b/>
          <w:color w:val="7030A0"/>
          <w:sz w:val="28"/>
          <w:szCs w:val="24"/>
        </w:rPr>
      </w:pPr>
      <w:r w:rsidRPr="005C199B">
        <w:rPr>
          <w:rFonts w:ascii="標楷體" w:eastAsia="標楷體" w:hAnsi="標楷體" w:hint="eastAsia"/>
          <w:b/>
          <w:color w:val="7030A0"/>
          <w:sz w:val="28"/>
          <w:szCs w:val="24"/>
        </w:rPr>
        <w:t>職 缺</w:t>
      </w:r>
    </w:p>
    <w:p w:rsidR="00016CD2" w:rsidRDefault="00E91E23" w:rsidP="00016CD2">
      <w:pPr>
        <w:rPr>
          <w:rFonts w:ascii="標楷體" w:eastAsia="標楷體" w:hAnsi="標楷體"/>
          <w:color w:val="000000" w:themeColor="text1"/>
          <w:szCs w:val="24"/>
        </w:rPr>
      </w:pPr>
      <w:r w:rsidRPr="005C199B">
        <w:rPr>
          <w:rFonts w:ascii="標楷體" w:eastAsia="標楷體" w:hAnsi="標楷體" w:hint="eastAsia"/>
          <w:color w:val="000000" w:themeColor="text1"/>
          <w:szCs w:val="24"/>
        </w:rPr>
        <w:t>1.</w:t>
      </w:r>
      <w:r w:rsidR="00016CD2" w:rsidRPr="00016CD2">
        <w:rPr>
          <w:rStyle w:val="txtover1"/>
          <w:rFonts w:ascii="標楷體" w:eastAsia="標楷體" w:hAnsi="標楷體" w:hint="eastAsia"/>
          <w:color w:val="000000"/>
          <w:spacing w:val="24"/>
          <w:szCs w:val="24"/>
          <w:specVanish w:val="0"/>
        </w:rPr>
        <w:t>工程助理</w:t>
      </w:r>
    </w:p>
    <w:p w:rsidR="00E91E23" w:rsidRPr="005C199B" w:rsidRDefault="00E91E23" w:rsidP="00016CD2">
      <w:pPr>
        <w:rPr>
          <w:rFonts w:ascii="標楷體" w:eastAsia="標楷體" w:hAnsi="標楷體"/>
          <w:b/>
          <w:color w:val="7030A0"/>
          <w:sz w:val="28"/>
          <w:szCs w:val="24"/>
        </w:rPr>
      </w:pPr>
      <w:r w:rsidRPr="005C199B">
        <w:rPr>
          <w:rFonts w:ascii="標楷體" w:eastAsia="標楷體" w:hAnsi="標楷體" w:hint="eastAsia"/>
          <w:b/>
          <w:color w:val="7030A0"/>
          <w:sz w:val="28"/>
          <w:szCs w:val="24"/>
        </w:rPr>
        <w:t>職</w:t>
      </w:r>
      <w:r w:rsidR="005754C4">
        <w:rPr>
          <w:rFonts w:ascii="標楷體" w:eastAsia="標楷體" w:hAnsi="標楷體" w:hint="eastAsia"/>
          <w:b/>
          <w:color w:val="7030A0"/>
          <w:sz w:val="28"/>
          <w:szCs w:val="24"/>
        </w:rPr>
        <w:t xml:space="preserve"> </w:t>
      </w:r>
      <w:proofErr w:type="gramStart"/>
      <w:r w:rsidRPr="005C199B">
        <w:rPr>
          <w:rFonts w:ascii="標楷體" w:eastAsia="標楷體" w:hAnsi="標楷體" w:hint="eastAsia"/>
          <w:b/>
          <w:color w:val="7030A0"/>
          <w:sz w:val="28"/>
          <w:szCs w:val="24"/>
        </w:rPr>
        <w:t>務</w:t>
      </w:r>
      <w:proofErr w:type="gramEnd"/>
      <w:r w:rsidR="005754C4">
        <w:rPr>
          <w:rFonts w:ascii="標楷體" w:eastAsia="標楷體" w:hAnsi="標楷體" w:hint="eastAsia"/>
          <w:b/>
          <w:color w:val="7030A0"/>
          <w:sz w:val="28"/>
          <w:szCs w:val="24"/>
        </w:rPr>
        <w:t xml:space="preserve"> </w:t>
      </w:r>
      <w:r w:rsidRPr="005C199B">
        <w:rPr>
          <w:rFonts w:ascii="標楷體" w:eastAsia="標楷體" w:hAnsi="標楷體" w:hint="eastAsia"/>
          <w:b/>
          <w:color w:val="7030A0"/>
          <w:sz w:val="28"/>
          <w:szCs w:val="24"/>
        </w:rPr>
        <w:t>內</w:t>
      </w:r>
      <w:r w:rsidR="005754C4">
        <w:rPr>
          <w:rFonts w:ascii="標楷體" w:eastAsia="標楷體" w:hAnsi="標楷體" w:hint="eastAsia"/>
          <w:b/>
          <w:color w:val="7030A0"/>
          <w:sz w:val="28"/>
          <w:szCs w:val="24"/>
        </w:rPr>
        <w:t xml:space="preserve"> </w:t>
      </w:r>
      <w:r w:rsidRPr="005C199B">
        <w:rPr>
          <w:rFonts w:ascii="標楷體" w:eastAsia="標楷體" w:hAnsi="標楷體" w:hint="eastAsia"/>
          <w:b/>
          <w:color w:val="7030A0"/>
          <w:sz w:val="28"/>
          <w:szCs w:val="24"/>
        </w:rPr>
        <w:t>容</w:t>
      </w:r>
    </w:p>
    <w:p w:rsidR="00016CD2" w:rsidRPr="00016CD2" w:rsidRDefault="00016CD2" w:rsidP="00016CD2">
      <w:pPr>
        <w:widowControl/>
        <w:wordWrap w:val="0"/>
        <w:rPr>
          <w:rFonts w:ascii="Arial" w:eastAsia="新細明體" w:hAnsi="Arial" w:cs="Arial"/>
          <w:color w:val="222222"/>
          <w:spacing w:val="6"/>
          <w:kern w:val="0"/>
          <w:sz w:val="23"/>
          <w:szCs w:val="23"/>
        </w:rPr>
      </w:pPr>
      <w:r w:rsidRPr="007448FC">
        <w:rPr>
          <w:rStyle w:val="txtover1"/>
          <w:rFonts w:ascii="標楷體" w:eastAsia="標楷體" w:hAnsi="標楷體"/>
          <w:color w:val="000000"/>
          <w:spacing w:val="24"/>
          <w:szCs w:val="24"/>
          <w:specVanish w:val="0"/>
        </w:rPr>
        <w:t>1.工程樣品檢測與數據整理</w:t>
      </w:r>
      <w:r w:rsidRPr="007448FC">
        <w:rPr>
          <w:rStyle w:val="txtover1"/>
          <w:rFonts w:ascii="標楷體" w:eastAsia="標楷體" w:hAnsi="標楷體"/>
          <w:color w:val="000000"/>
          <w:spacing w:val="24"/>
          <w:szCs w:val="24"/>
          <w:specVanish w:val="0"/>
        </w:rPr>
        <w:br/>
        <w:t>2.協助工程師完成產品開發</w:t>
      </w:r>
      <w:r w:rsidRPr="007448FC">
        <w:rPr>
          <w:rStyle w:val="txtover1"/>
          <w:rFonts w:ascii="標楷體" w:eastAsia="標楷體" w:hAnsi="標楷體"/>
          <w:color w:val="000000"/>
          <w:spacing w:val="24"/>
          <w:szCs w:val="24"/>
          <w:specVanish w:val="0"/>
        </w:rPr>
        <w:br/>
        <w:t>3.驗證及工程改善工作</w:t>
      </w:r>
      <w:r w:rsidRPr="007448FC">
        <w:rPr>
          <w:rStyle w:val="txtover1"/>
          <w:rFonts w:ascii="標楷體" w:eastAsia="標楷體" w:hAnsi="標楷體"/>
          <w:color w:val="000000"/>
          <w:spacing w:val="24"/>
          <w:szCs w:val="24"/>
          <w:specVanish w:val="0"/>
        </w:rPr>
        <w:br/>
        <w:t>4.文件傳簽與追蹤</w:t>
      </w:r>
      <w:r w:rsidRPr="007448FC">
        <w:rPr>
          <w:rStyle w:val="txtover1"/>
          <w:rFonts w:ascii="標楷體" w:eastAsia="標楷體" w:hAnsi="標楷體"/>
          <w:color w:val="000000"/>
          <w:spacing w:val="24"/>
          <w:szCs w:val="24"/>
          <w:specVanish w:val="0"/>
        </w:rPr>
        <w:br/>
        <w:t>5.ERP開單領料</w:t>
      </w:r>
      <w:r w:rsidRPr="007448FC">
        <w:rPr>
          <w:rStyle w:val="txtover1"/>
          <w:rFonts w:ascii="標楷體" w:eastAsia="標楷體" w:hAnsi="標楷體"/>
          <w:color w:val="000000"/>
          <w:spacing w:val="24"/>
          <w:szCs w:val="24"/>
          <w:specVanish w:val="0"/>
        </w:rPr>
        <w:br/>
        <w:t>6.</w:t>
      </w:r>
      <w:r w:rsidRPr="00016CD2">
        <w:rPr>
          <w:rStyle w:val="txtover1"/>
          <w:rFonts w:ascii="標楷體" w:eastAsia="標楷體" w:hAnsi="標楷體"/>
          <w:color w:val="000000"/>
          <w:spacing w:val="24"/>
          <w:szCs w:val="24"/>
          <w:specVanish w:val="0"/>
        </w:rPr>
        <w:t>實驗室管理與維護</w:t>
      </w:r>
    </w:p>
    <w:p w:rsidR="00E91E23" w:rsidRPr="001C3B9D" w:rsidRDefault="00E91E23" w:rsidP="00E91E23">
      <w:pPr>
        <w:rPr>
          <w:rStyle w:val="txtover1"/>
          <w:rFonts w:ascii="標楷體" w:eastAsia="標楷體" w:hAnsi="標楷體"/>
          <w:b/>
          <w:color w:val="7030A0"/>
          <w:spacing w:val="20"/>
          <w:sz w:val="28"/>
          <w:szCs w:val="24"/>
        </w:rPr>
      </w:pPr>
      <w:r w:rsidRPr="001C3B9D">
        <w:rPr>
          <w:rStyle w:val="txtover1"/>
          <w:rFonts w:ascii="標楷體" w:eastAsia="標楷體" w:hAnsi="標楷體" w:hint="eastAsia"/>
          <w:b/>
          <w:color w:val="7030A0"/>
          <w:spacing w:val="20"/>
          <w:sz w:val="28"/>
          <w:szCs w:val="24"/>
          <w:specVanish w:val="0"/>
        </w:rPr>
        <w:t>公司</w:t>
      </w:r>
      <w:r w:rsidRPr="001C3B9D">
        <w:rPr>
          <w:rStyle w:val="txtover1"/>
          <w:rFonts w:ascii="標楷體" w:eastAsia="標楷體" w:hAnsi="標楷體" w:hint="eastAsia"/>
          <w:b/>
          <w:color w:val="7030A0"/>
          <w:spacing w:val="24"/>
          <w:sz w:val="28"/>
          <w:szCs w:val="24"/>
          <w:specVanish w:val="0"/>
        </w:rPr>
        <w:t>地址</w:t>
      </w:r>
    </w:p>
    <w:p w:rsidR="00E91E23" w:rsidRPr="005C199B" w:rsidRDefault="00E91E23" w:rsidP="00E91E23">
      <w:pPr>
        <w:rPr>
          <w:rStyle w:val="txtover1"/>
          <w:rFonts w:ascii="標楷體" w:eastAsia="標楷體" w:hAnsi="標楷體"/>
          <w:color w:val="000000"/>
          <w:spacing w:val="24"/>
          <w:szCs w:val="24"/>
        </w:rPr>
      </w:pPr>
      <w:r w:rsidRPr="005C199B">
        <w:rPr>
          <w:rStyle w:val="txtover1"/>
          <w:rFonts w:ascii="標楷體" w:eastAsia="標楷體" w:hAnsi="標楷體" w:hint="eastAsia"/>
          <w:color w:val="000000"/>
          <w:spacing w:val="24"/>
          <w:szCs w:val="24"/>
          <w:specVanish w:val="0"/>
        </w:rPr>
        <w:t>台中市大里區工業九路一號(大里工業區)</w:t>
      </w:r>
    </w:p>
    <w:p w:rsidR="00E91E23" w:rsidRPr="005C199B" w:rsidRDefault="00E91E23" w:rsidP="00E91E23">
      <w:pPr>
        <w:rPr>
          <w:rStyle w:val="txtover1"/>
          <w:rFonts w:ascii="標楷體" w:eastAsia="標楷體" w:hAnsi="標楷體"/>
          <w:b/>
          <w:color w:val="7030A0"/>
          <w:spacing w:val="24"/>
          <w:sz w:val="28"/>
          <w:szCs w:val="24"/>
        </w:rPr>
      </w:pPr>
      <w:r w:rsidRPr="005C199B">
        <w:rPr>
          <w:rStyle w:val="txtover1"/>
          <w:rFonts w:ascii="標楷體" w:eastAsia="標楷體" w:hAnsi="標楷體" w:hint="eastAsia"/>
          <w:b/>
          <w:color w:val="7030A0"/>
          <w:spacing w:val="24"/>
          <w:sz w:val="28"/>
          <w:szCs w:val="24"/>
          <w:specVanish w:val="0"/>
        </w:rPr>
        <w:t>上班時間</w:t>
      </w:r>
    </w:p>
    <w:p w:rsidR="00E91E23" w:rsidRDefault="006C507A" w:rsidP="00E91E23">
      <w:pPr>
        <w:rPr>
          <w:rStyle w:val="txtover1"/>
          <w:rFonts w:ascii="標楷體" w:eastAsia="標楷體" w:hAnsi="標楷體"/>
          <w:color w:val="000000"/>
          <w:spacing w:val="24"/>
          <w:szCs w:val="24"/>
        </w:rPr>
      </w:pPr>
      <w:r>
        <w:rPr>
          <w:rStyle w:val="txtover1"/>
          <w:rFonts w:ascii="標楷體" w:eastAsia="標楷體" w:hAnsi="標楷體" w:hint="eastAsia"/>
          <w:color w:val="000000"/>
          <w:spacing w:val="24"/>
          <w:szCs w:val="24"/>
          <w:specVanish w:val="0"/>
        </w:rPr>
        <w:t>即日起~107/3/16、</w:t>
      </w:r>
      <w:r w:rsidR="00E91E23" w:rsidRPr="005C199B">
        <w:rPr>
          <w:rStyle w:val="txtover1"/>
          <w:rFonts w:ascii="標楷體" w:eastAsia="標楷體" w:hAnsi="標楷體" w:hint="eastAsia"/>
          <w:color w:val="000000"/>
          <w:spacing w:val="24"/>
          <w:szCs w:val="24"/>
          <w:specVanish w:val="0"/>
        </w:rPr>
        <w:t xml:space="preserve">週一~週五 </w:t>
      </w:r>
      <w:r w:rsidR="00016CD2">
        <w:rPr>
          <w:rStyle w:val="txtover1"/>
          <w:rFonts w:ascii="標楷體" w:eastAsia="標楷體" w:hAnsi="標楷體" w:hint="eastAsia"/>
          <w:color w:val="000000"/>
          <w:spacing w:val="24"/>
          <w:szCs w:val="24"/>
          <w:specVanish w:val="0"/>
        </w:rPr>
        <w:t>08:30</w:t>
      </w:r>
      <w:r w:rsidR="00E91E23" w:rsidRPr="005C199B">
        <w:rPr>
          <w:rStyle w:val="txtover1"/>
          <w:rFonts w:ascii="標楷體" w:eastAsia="標楷體" w:hAnsi="標楷體" w:hint="eastAsia"/>
          <w:color w:val="000000"/>
          <w:spacing w:val="24"/>
          <w:szCs w:val="24"/>
          <w:specVanish w:val="0"/>
        </w:rPr>
        <w:t>~</w:t>
      </w:r>
      <w:r w:rsidR="00016CD2">
        <w:rPr>
          <w:rStyle w:val="txtover1"/>
          <w:rFonts w:ascii="標楷體" w:eastAsia="標楷體" w:hAnsi="標楷體" w:hint="eastAsia"/>
          <w:color w:val="000000"/>
          <w:spacing w:val="24"/>
          <w:szCs w:val="24"/>
          <w:specVanish w:val="0"/>
        </w:rPr>
        <w:t>17</w:t>
      </w:r>
      <w:r w:rsidR="00E91E23" w:rsidRPr="005C199B">
        <w:rPr>
          <w:rStyle w:val="txtover1"/>
          <w:rFonts w:ascii="標楷體" w:eastAsia="標楷體" w:hAnsi="標楷體" w:hint="eastAsia"/>
          <w:color w:val="000000"/>
          <w:spacing w:val="24"/>
          <w:szCs w:val="24"/>
          <w:specVanish w:val="0"/>
        </w:rPr>
        <w:t>:</w:t>
      </w:r>
      <w:r w:rsidR="00016CD2">
        <w:rPr>
          <w:rStyle w:val="txtover1"/>
          <w:rFonts w:ascii="標楷體" w:eastAsia="標楷體" w:hAnsi="標楷體" w:hint="eastAsia"/>
          <w:color w:val="000000"/>
          <w:spacing w:val="24"/>
          <w:szCs w:val="24"/>
          <w:specVanish w:val="0"/>
        </w:rPr>
        <w:t>30</w:t>
      </w:r>
    </w:p>
    <w:p w:rsidR="005C199B" w:rsidRDefault="005C199B" w:rsidP="00E91E23">
      <w:pPr>
        <w:rPr>
          <w:rStyle w:val="txtover1"/>
          <w:rFonts w:ascii="標楷體" w:eastAsia="標楷體" w:hAnsi="標楷體"/>
          <w:b/>
          <w:color w:val="7030A0"/>
          <w:spacing w:val="24"/>
          <w:sz w:val="28"/>
          <w:szCs w:val="24"/>
        </w:rPr>
      </w:pPr>
      <w:r w:rsidRPr="005C199B">
        <w:rPr>
          <w:rStyle w:val="txtover1"/>
          <w:rFonts w:ascii="標楷體" w:eastAsia="標楷體" w:hAnsi="標楷體" w:hint="eastAsia"/>
          <w:b/>
          <w:color w:val="7030A0"/>
          <w:spacing w:val="24"/>
          <w:sz w:val="28"/>
          <w:szCs w:val="24"/>
          <w:specVanish w:val="0"/>
        </w:rPr>
        <w:t>聯繫窗口</w:t>
      </w:r>
    </w:p>
    <w:p w:rsidR="006C507A" w:rsidRDefault="005754C4" w:rsidP="005C199B">
      <w:pPr>
        <w:rPr>
          <w:rFonts w:ascii="標楷體" w:eastAsia="標楷體" w:hAnsi="標楷體"/>
          <w:color w:val="000000" w:themeColor="text1"/>
          <w:szCs w:val="24"/>
        </w:rPr>
      </w:pPr>
      <w:r w:rsidRPr="005754C4">
        <w:rPr>
          <w:rStyle w:val="txtover1"/>
          <w:rFonts w:ascii="標楷體" w:eastAsia="標楷體" w:hAnsi="標楷體" w:hint="eastAsia"/>
          <w:color w:val="000000" w:themeColor="text1"/>
          <w:spacing w:val="24"/>
          <w:szCs w:val="24"/>
          <w:specVanish w:val="0"/>
        </w:rPr>
        <w:t>人力資源-張小姐</w:t>
      </w:r>
      <w:r w:rsidR="006C507A">
        <w:rPr>
          <w:rStyle w:val="txtover1"/>
          <w:rFonts w:ascii="標楷體" w:eastAsia="標楷體" w:hAnsi="標楷體" w:hint="eastAsia"/>
          <w:color w:val="000000" w:themeColor="text1"/>
          <w:spacing w:val="24"/>
          <w:szCs w:val="24"/>
          <w:specVanish w:val="0"/>
        </w:rPr>
        <w:t xml:space="preserve">   </w:t>
      </w:r>
      <w:r w:rsidR="005C199B" w:rsidRPr="005754C4">
        <w:rPr>
          <w:rFonts w:ascii="標楷體" w:eastAsia="標楷體" w:hAnsi="標楷體" w:hint="eastAsia"/>
          <w:color w:val="000000" w:themeColor="text1"/>
          <w:szCs w:val="24"/>
        </w:rPr>
        <w:t xml:space="preserve">TEL：(04)24925298 </w:t>
      </w:r>
      <w:r w:rsidRPr="005754C4">
        <w:rPr>
          <w:rFonts w:ascii="標楷體" w:eastAsia="標楷體" w:hAnsi="標楷體" w:hint="eastAsia"/>
          <w:color w:val="000000" w:themeColor="text1"/>
          <w:szCs w:val="24"/>
        </w:rPr>
        <w:t>#12</w:t>
      </w:r>
      <w:r w:rsidR="00016CD2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6C507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5754C4" w:rsidRPr="005754C4" w:rsidRDefault="005754C4" w:rsidP="005C199B">
      <w:pPr>
        <w:rPr>
          <w:rFonts w:ascii="標楷體" w:eastAsia="標楷體" w:hAnsi="標楷體"/>
          <w:color w:val="000000" w:themeColor="text1"/>
          <w:szCs w:val="24"/>
        </w:rPr>
      </w:pPr>
      <w:r w:rsidRPr="005754C4">
        <w:rPr>
          <w:rFonts w:ascii="標楷體" w:eastAsia="標楷體" w:hAnsi="標楷體" w:hint="eastAsia"/>
          <w:color w:val="000000" w:themeColor="text1"/>
          <w:szCs w:val="24"/>
        </w:rPr>
        <w:t>E-mail：</w:t>
      </w:r>
      <w:r w:rsidR="00BA1E94">
        <w:rPr>
          <w:rFonts w:ascii="標楷體" w:eastAsia="標楷體" w:hAnsi="標楷體" w:hint="eastAsia"/>
          <w:color w:val="000000" w:themeColor="text1"/>
          <w:szCs w:val="24"/>
        </w:rPr>
        <w:t>koya-chang</w:t>
      </w:r>
      <w:r w:rsidR="00BA1E94" w:rsidRPr="00ED5DD8">
        <w:rPr>
          <w:rFonts w:ascii="標楷體" w:eastAsia="標楷體" w:hAnsi="標楷體" w:hint="eastAsia"/>
          <w:color w:val="000000" w:themeColor="text1"/>
          <w:szCs w:val="24"/>
        </w:rPr>
        <w:t>@sag.com.tw</w:t>
      </w:r>
      <w:r w:rsidR="00E229D5">
        <w:rPr>
          <w:rFonts w:ascii="標楷體" w:eastAsia="標楷體" w:hAnsi="標楷體" w:hint="eastAsia"/>
          <w:color w:val="000000" w:themeColor="text1"/>
          <w:szCs w:val="24"/>
        </w:rPr>
        <w:t>(請mail履歷應徵)</w:t>
      </w:r>
    </w:p>
    <w:sectPr w:rsidR="005754C4" w:rsidRPr="005754C4" w:rsidSect="001C3B9D">
      <w:pgSz w:w="11906" w:h="16838"/>
      <w:pgMar w:top="1135" w:right="1133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91B" w:rsidRDefault="005B791B" w:rsidP="005C199B">
      <w:r>
        <w:separator/>
      </w:r>
    </w:p>
  </w:endnote>
  <w:endnote w:type="continuationSeparator" w:id="0">
    <w:p w:rsidR="005B791B" w:rsidRDefault="005B791B" w:rsidP="005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91B" w:rsidRDefault="005B791B" w:rsidP="005C199B">
      <w:r>
        <w:separator/>
      </w:r>
    </w:p>
  </w:footnote>
  <w:footnote w:type="continuationSeparator" w:id="0">
    <w:p w:rsidR="005B791B" w:rsidRDefault="005B791B" w:rsidP="005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78D"/>
    <w:multiLevelType w:val="hybridMultilevel"/>
    <w:tmpl w:val="D9146E18"/>
    <w:lvl w:ilvl="0" w:tplc="8DDEFF12">
      <w:start w:val="1"/>
      <w:numFmt w:val="decimal"/>
      <w:lvlText w:val="%1."/>
      <w:lvlJc w:val="left"/>
      <w:pPr>
        <w:ind w:left="689" w:hanging="405"/>
      </w:pPr>
      <w:rPr>
        <w:rFonts w:ascii="標楷體" w:eastAsia="標楷體" w:hAnsi="標楷體" w:hint="default"/>
        <w:b/>
        <w:color w:val="F79646" w:themeColor="accent6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220307EF"/>
    <w:multiLevelType w:val="hybridMultilevel"/>
    <w:tmpl w:val="2E16483A"/>
    <w:lvl w:ilvl="0" w:tplc="88CEAD62">
      <w:start w:val="1"/>
      <w:numFmt w:val="decimal"/>
      <w:lvlText w:val="%1."/>
      <w:lvlJc w:val="left"/>
      <w:pPr>
        <w:ind w:left="405" w:hanging="405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23"/>
    <w:rsid w:val="00016CD2"/>
    <w:rsid w:val="000178F1"/>
    <w:rsid w:val="0017486B"/>
    <w:rsid w:val="001C3B9D"/>
    <w:rsid w:val="003E6DA2"/>
    <w:rsid w:val="004B11BB"/>
    <w:rsid w:val="005754C4"/>
    <w:rsid w:val="005B791B"/>
    <w:rsid w:val="005C199B"/>
    <w:rsid w:val="0065165D"/>
    <w:rsid w:val="00663A37"/>
    <w:rsid w:val="006C507A"/>
    <w:rsid w:val="006E10CC"/>
    <w:rsid w:val="007448FC"/>
    <w:rsid w:val="00BA1E94"/>
    <w:rsid w:val="00BE0D9C"/>
    <w:rsid w:val="00C67722"/>
    <w:rsid w:val="00D7046C"/>
    <w:rsid w:val="00E229D5"/>
    <w:rsid w:val="00E91E23"/>
    <w:rsid w:val="00ED397D"/>
    <w:rsid w:val="00ED5DD8"/>
    <w:rsid w:val="00FB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E23"/>
    <w:pPr>
      <w:ind w:leftChars="200" w:left="480"/>
    </w:pPr>
  </w:style>
  <w:style w:type="character" w:customStyle="1" w:styleId="txtover1">
    <w:name w:val="txt_over1"/>
    <w:basedOn w:val="a0"/>
    <w:rsid w:val="00E91E23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5C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C19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1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19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1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199B"/>
    <w:rPr>
      <w:sz w:val="20"/>
      <w:szCs w:val="20"/>
    </w:rPr>
  </w:style>
  <w:style w:type="character" w:styleId="aa">
    <w:name w:val="Hyperlink"/>
    <w:basedOn w:val="a0"/>
    <w:uiPriority w:val="99"/>
    <w:unhideWhenUsed/>
    <w:rsid w:val="005C19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E23"/>
    <w:pPr>
      <w:ind w:leftChars="200" w:left="480"/>
    </w:pPr>
  </w:style>
  <w:style w:type="character" w:customStyle="1" w:styleId="txtover1">
    <w:name w:val="txt_over1"/>
    <w:basedOn w:val="a0"/>
    <w:rsid w:val="00E91E23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5C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C19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1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19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1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199B"/>
    <w:rPr>
      <w:sz w:val="20"/>
      <w:szCs w:val="20"/>
    </w:rPr>
  </w:style>
  <w:style w:type="character" w:styleId="aa">
    <w:name w:val="Hyperlink"/>
    <w:basedOn w:val="a0"/>
    <w:uiPriority w:val="99"/>
    <w:unhideWhenUsed/>
    <w:rsid w:val="005C1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114B-2351-4470-9FF3-6E684C50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Carolchang</dc:creator>
  <cp:lastModifiedBy>張可亞</cp:lastModifiedBy>
  <cp:revision>11</cp:revision>
  <dcterms:created xsi:type="dcterms:W3CDTF">2014-06-11T07:53:00Z</dcterms:created>
  <dcterms:modified xsi:type="dcterms:W3CDTF">2017-10-23T06:04:00Z</dcterms:modified>
</cp:coreProperties>
</file>