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D2" w:rsidRDefault="007700D2">
      <w:pPr>
        <w:rPr>
          <w:rFonts w:hint="eastAsia"/>
        </w:rPr>
      </w:pPr>
      <w:r>
        <w:rPr>
          <w:rFonts w:ascii="Arial" w:hAnsi="Arial" w:cs="Arial" w:hint="eastAsia"/>
          <w:color w:val="545454"/>
          <w:shd w:val="clear" w:color="auto" w:fill="FFFFFF"/>
        </w:rPr>
        <w:t>2018TPCA SHOW</w:t>
      </w:r>
      <w:bookmarkStart w:id="0" w:name="_GoBack"/>
      <w:bookmarkEnd w:id="0"/>
      <w:r>
        <w:rPr>
          <w:rFonts w:ascii="Arial" w:hAnsi="Arial" w:cs="Arial"/>
          <w:color w:val="545454"/>
          <w:shd w:val="clear" w:color="auto" w:fill="FFFFFF"/>
        </w:rPr>
        <w:t>國際展覽會</w:t>
      </w:r>
    </w:p>
    <w:p w:rsidR="00CA55C7" w:rsidRDefault="007700D2">
      <w:pPr>
        <w:rPr>
          <w:rFonts w:hint="eastAsia"/>
        </w:rPr>
      </w:pPr>
      <w:hyperlink r:id="rId5" w:history="1">
        <w:r w:rsidRPr="002C2FCA">
          <w:rPr>
            <w:rStyle w:val="a3"/>
          </w:rPr>
          <w:t>http://www.tpcashow.com/</w:t>
        </w:r>
      </w:hyperlink>
    </w:p>
    <w:p w:rsidR="007700D2" w:rsidRDefault="007700D2">
      <w:pPr>
        <w:rPr>
          <w:rFonts w:hint="eastAsia"/>
        </w:rPr>
      </w:pPr>
    </w:p>
    <w:p w:rsidR="007700D2" w:rsidRDefault="007700D2">
      <w:pPr>
        <w:rPr>
          <w:rFonts w:hint="eastAsia"/>
        </w:rPr>
      </w:pPr>
    </w:p>
    <w:p w:rsidR="007700D2" w:rsidRPr="007700D2" w:rsidRDefault="007700D2" w:rsidP="007700D2">
      <w:pPr>
        <w:widowControl/>
        <w:rPr>
          <w:rFonts w:ascii="Arial" w:eastAsia="新細明體" w:hAnsi="Arial" w:cs="Arial"/>
          <w:color w:val="660099"/>
          <w:kern w:val="0"/>
          <w:szCs w:val="24"/>
          <w:u w:val="single"/>
          <w:shd w:val="clear" w:color="auto" w:fill="FFFFFF"/>
        </w:rPr>
      </w:pPr>
      <w:r w:rsidRPr="007700D2">
        <w:rPr>
          <w:rFonts w:ascii="新細明體" w:eastAsia="新細明體" w:hAnsi="新細明體" w:cs="新細明體"/>
          <w:kern w:val="0"/>
          <w:szCs w:val="24"/>
        </w:rPr>
        <w:fldChar w:fldCharType="begin"/>
      </w:r>
      <w:r w:rsidRPr="007700D2">
        <w:rPr>
          <w:rFonts w:ascii="新細明體" w:eastAsia="新細明體" w:hAnsi="新細明體" w:cs="新細明體"/>
          <w:kern w:val="0"/>
          <w:szCs w:val="24"/>
        </w:rPr>
        <w:instrText xml:space="preserve"> HYPERLINK "https://www.epza.gov.tw/people/info.aspx?pageid=f63a8f5d6b43ee45&amp;cid=78a88142f446720f" </w:instrText>
      </w:r>
      <w:r w:rsidRPr="007700D2">
        <w:rPr>
          <w:rFonts w:ascii="新細明體" w:eastAsia="新細明體" w:hAnsi="新細明體" w:cs="新細明體"/>
          <w:kern w:val="0"/>
          <w:szCs w:val="24"/>
        </w:rPr>
        <w:fldChar w:fldCharType="separate"/>
      </w:r>
    </w:p>
    <w:p w:rsidR="007700D2" w:rsidRPr="007700D2" w:rsidRDefault="007700D2" w:rsidP="007700D2">
      <w:pPr>
        <w:widowControl/>
        <w:outlineLvl w:val="2"/>
        <w:rPr>
          <w:rFonts w:ascii="新細明體" w:eastAsia="新細明體" w:hAnsi="新細明體" w:cs="新細明體"/>
          <w:kern w:val="0"/>
          <w:sz w:val="27"/>
          <w:szCs w:val="27"/>
        </w:rPr>
      </w:pPr>
      <w:r w:rsidRPr="007700D2">
        <w:rPr>
          <w:rFonts w:ascii="Arial" w:eastAsia="新細明體" w:hAnsi="Arial" w:cs="Arial"/>
          <w:color w:val="660099"/>
          <w:kern w:val="0"/>
          <w:sz w:val="27"/>
          <w:szCs w:val="27"/>
          <w:u w:val="single"/>
          <w:shd w:val="clear" w:color="auto" w:fill="FFFFFF"/>
        </w:rPr>
        <w:t>2013</w:t>
      </w:r>
      <w:r w:rsidRPr="007700D2">
        <w:rPr>
          <w:rFonts w:ascii="Arial" w:eastAsia="新細明體" w:hAnsi="Arial" w:cs="Arial"/>
          <w:color w:val="660099"/>
          <w:kern w:val="0"/>
          <w:sz w:val="27"/>
          <w:szCs w:val="27"/>
          <w:u w:val="single"/>
          <w:shd w:val="clear" w:color="auto" w:fill="FFFFFF"/>
        </w:rPr>
        <w:t>年臺灣會展領航計畫</w:t>
      </w:r>
      <w:r w:rsidRPr="007700D2">
        <w:rPr>
          <w:rFonts w:ascii="Arial" w:eastAsia="新細明體" w:hAnsi="Arial" w:cs="Arial"/>
          <w:color w:val="660099"/>
          <w:kern w:val="0"/>
          <w:sz w:val="27"/>
          <w:szCs w:val="27"/>
          <w:u w:val="single"/>
          <w:shd w:val="clear" w:color="auto" w:fill="FFFFFF"/>
        </w:rPr>
        <w:t>-</w:t>
      </w:r>
      <w:r w:rsidRPr="007700D2">
        <w:rPr>
          <w:rFonts w:ascii="Arial" w:eastAsia="新細明體" w:hAnsi="Arial" w:cs="Arial"/>
          <w:color w:val="660099"/>
          <w:kern w:val="0"/>
          <w:sz w:val="27"/>
          <w:szCs w:val="27"/>
          <w:u w:val="single"/>
          <w:shd w:val="clear" w:color="auto" w:fill="FFFFFF"/>
        </w:rPr>
        <w:t>政策巡迴說明會暨競標交流會</w:t>
      </w:r>
    </w:p>
    <w:p w:rsidR="007700D2" w:rsidRDefault="007700D2" w:rsidP="007700D2">
      <w:pPr>
        <w:rPr>
          <w:rFonts w:ascii="新細明體" w:eastAsia="新細明體" w:hAnsi="新細明體" w:cs="新細明體" w:hint="eastAsia"/>
          <w:kern w:val="0"/>
          <w:szCs w:val="24"/>
        </w:rPr>
      </w:pPr>
      <w:r w:rsidRPr="007700D2">
        <w:rPr>
          <w:rFonts w:ascii="新細明體" w:eastAsia="新細明體" w:hAnsi="新細明體" w:cs="新細明體"/>
          <w:kern w:val="0"/>
          <w:szCs w:val="24"/>
        </w:rPr>
        <w:fldChar w:fldCharType="end"/>
      </w:r>
      <w:hyperlink r:id="rId6" w:history="1">
        <w:r w:rsidRPr="002C2FCA">
          <w:rPr>
            <w:rStyle w:val="a3"/>
            <w:rFonts w:ascii="新細明體" w:eastAsia="新細明體" w:hAnsi="新細明體" w:cs="新細明體"/>
            <w:kern w:val="0"/>
            <w:szCs w:val="24"/>
          </w:rPr>
          <w:t>https://www.epza.gov.tw/people/info.aspx?pageid=f63a8f5d6b43ee45&amp;cid=78a88142f446720f</w:t>
        </w:r>
      </w:hyperlink>
    </w:p>
    <w:p w:rsidR="007700D2" w:rsidRDefault="007700D2" w:rsidP="007700D2"/>
    <w:sectPr w:rsidR="007700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D2"/>
    <w:rsid w:val="007700D2"/>
    <w:rsid w:val="00C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0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pza.gov.tw/people/info.aspx?pageid=f63a8f5d6b43ee45&amp;cid=78a88142f446720f" TargetMode="External"/><Relationship Id="rId5" Type="http://schemas.openxmlformats.org/officeDocument/2006/relationships/hyperlink" Target="http://www.tpcashow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2018-10-08T08:43:00Z</dcterms:created>
  <dcterms:modified xsi:type="dcterms:W3CDTF">2018-10-08T08:51:00Z</dcterms:modified>
</cp:coreProperties>
</file>