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FE" w:rsidRPr="004468D9" w:rsidRDefault="00EA5CFE" w:rsidP="00E90572">
      <w:pPr>
        <w:widowControl/>
        <w:jc w:val="center"/>
        <w:rPr>
          <w:rFonts w:eastAsia="標楷體"/>
        </w:rPr>
      </w:pPr>
    </w:p>
    <w:p w:rsidR="007A7518" w:rsidRPr="004468D9" w:rsidRDefault="007A7518" w:rsidP="00E90572">
      <w:pPr>
        <w:widowControl/>
        <w:jc w:val="center"/>
        <w:rPr>
          <w:rFonts w:eastAsia="標楷體"/>
        </w:rPr>
      </w:pPr>
    </w:p>
    <w:p w:rsidR="00E90572" w:rsidRPr="004468D9" w:rsidRDefault="00E90572" w:rsidP="00E90572">
      <w:pPr>
        <w:widowControl/>
        <w:jc w:val="center"/>
        <w:rPr>
          <w:rFonts w:eastAsia="標楷體"/>
          <w:b/>
          <w:color w:val="0D0D0D"/>
          <w:shd w:val="pct15" w:color="auto" w:fill="FFFFFF"/>
        </w:rPr>
      </w:pPr>
      <w:r w:rsidRPr="004468D9">
        <w:rPr>
          <w:rFonts w:eastAsia="標楷體" w:hAnsi="標楷體"/>
          <w:b/>
          <w:color w:val="0D0D0D"/>
          <w:shd w:val="pct15" w:color="auto" w:fill="FFFFFF"/>
        </w:rPr>
        <w:t>【</w:t>
      </w:r>
      <w:r w:rsidRPr="004468D9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4468D9">
        <w:rPr>
          <w:rFonts w:eastAsia="標楷體" w:hint="eastAsia"/>
          <w:b/>
          <w:color w:val="0D0D0D"/>
          <w:shd w:val="pct15" w:color="auto" w:fill="FFFFFF"/>
        </w:rPr>
        <w:t>G4</w:t>
      </w:r>
      <w:r w:rsidRPr="004468D9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4468D9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4468D9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178"/>
        <w:gridCol w:w="9378"/>
      </w:tblGrid>
      <w:tr w:rsidR="004A47ED" w:rsidRPr="004468D9" w:rsidTr="005448F1">
        <w:trPr>
          <w:cantSplit/>
          <w:trHeight w:val="384"/>
          <w:jc w:val="center"/>
        </w:trPr>
        <w:tc>
          <w:tcPr>
            <w:tcW w:w="558" w:type="pct"/>
            <w:shd w:val="clear" w:color="auto" w:fill="FFFF99"/>
            <w:vAlign w:val="center"/>
          </w:tcPr>
          <w:p w:rsidR="004A47ED" w:rsidRPr="004468D9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4468D9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442" w:type="pct"/>
            <w:shd w:val="clear" w:color="auto" w:fill="FFFF99"/>
            <w:vAlign w:val="center"/>
          </w:tcPr>
          <w:p w:rsidR="004A47ED" w:rsidRPr="004468D9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4468D9">
              <w:rPr>
                <w:rFonts w:eastAsia="標楷體" w:hAnsi="標楷體"/>
                <w:b/>
              </w:rPr>
              <w:t>說明</w:t>
            </w:r>
          </w:p>
        </w:tc>
      </w:tr>
      <w:tr w:rsidR="004A47ED" w:rsidRPr="004468D9" w:rsidTr="005448F1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A47ED" w:rsidRPr="004468D9" w:rsidRDefault="004A47ED" w:rsidP="005448F1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4468D9">
              <w:rPr>
                <w:rFonts w:eastAsia="標楷體" w:hint="eastAsia"/>
              </w:rPr>
              <w:t>G4</w:t>
            </w:r>
          </w:p>
        </w:tc>
        <w:tc>
          <w:tcPr>
            <w:tcW w:w="4442" w:type="pct"/>
            <w:vAlign w:val="center"/>
          </w:tcPr>
          <w:p w:rsidR="005448F1" w:rsidRPr="004468D9" w:rsidRDefault="005448F1" w:rsidP="005448F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1.</w:t>
            </w:r>
            <w:r w:rsidRPr="004468D9">
              <w:rPr>
                <w:rFonts w:eastAsia="標楷體" w:hAnsi="DFKai-SB" w:cs="DFKai-SB"/>
                <w:szCs w:val="23"/>
              </w:rPr>
              <w:t>課程規劃如何達成教育目標？</w:t>
            </w:r>
          </w:p>
          <w:p w:rsidR="005448F1" w:rsidRPr="004468D9" w:rsidRDefault="005448F1" w:rsidP="005448F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2.</w:t>
            </w:r>
            <w:r w:rsidRPr="004468D9">
              <w:rPr>
                <w:rFonts w:eastAsia="標楷體" w:hAnsi="DFKai-SB" w:cs="DFKai-SB"/>
                <w:szCs w:val="23"/>
              </w:rPr>
              <w:t>教師如何結合其研究與教學？</w:t>
            </w:r>
          </w:p>
          <w:p w:rsidR="005448F1" w:rsidRPr="004468D9" w:rsidRDefault="005448F1" w:rsidP="005448F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3.</w:t>
            </w:r>
            <w:r w:rsidRPr="004468D9">
              <w:rPr>
                <w:rFonts w:eastAsia="標楷體" w:hAnsi="DFKai-SB" w:cs="DFKai-SB"/>
                <w:szCs w:val="23"/>
              </w:rPr>
              <w:t>研究所在課程組成方面所做過的調整為何？</w:t>
            </w:r>
          </w:p>
          <w:p w:rsidR="005448F1" w:rsidRPr="004468D9" w:rsidRDefault="005448F1" w:rsidP="005448F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4.</w:t>
            </w:r>
            <w:r w:rsidRPr="004468D9">
              <w:rPr>
                <w:rFonts w:eastAsia="標楷體" w:hAnsi="DFKai-SB" w:cs="DFKai-SB"/>
                <w:szCs w:val="23"/>
              </w:rPr>
              <w:t>研究所如何訓練研究生實作能力？研究所提供的實作課程包括那些？</w:t>
            </w:r>
          </w:p>
          <w:p w:rsidR="005448F1" w:rsidRPr="004468D9" w:rsidRDefault="005448F1" w:rsidP="005448F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5.</w:t>
            </w:r>
            <w:r w:rsidRPr="004468D9">
              <w:rPr>
                <w:rFonts w:eastAsia="標楷體" w:hAnsi="DFKai-SB" w:cs="DFKai-SB"/>
                <w:szCs w:val="23"/>
              </w:rPr>
              <w:t>研究所如何訓練研究生具備設計的能力？</w:t>
            </w:r>
          </w:p>
          <w:p w:rsidR="005448F1" w:rsidRPr="004468D9" w:rsidRDefault="005448F1" w:rsidP="005448F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6.</w:t>
            </w:r>
            <w:r w:rsidRPr="004468D9">
              <w:rPr>
                <w:rFonts w:eastAsia="標楷體" w:hAnsi="DFKai-SB" w:cs="DFKai-SB"/>
                <w:szCs w:val="23"/>
              </w:rPr>
              <w:t>實驗室的學習情況如何？是否考慮社會、文化、經濟、法律、管理及專業倫理等課題？</w:t>
            </w:r>
          </w:p>
          <w:p w:rsidR="005448F1" w:rsidRPr="004468D9" w:rsidRDefault="005448F1" w:rsidP="005448F1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7.</w:t>
            </w:r>
            <w:r w:rsidRPr="004468D9">
              <w:rPr>
                <w:rFonts w:eastAsia="標楷體" w:hAnsi="DFKai-SB" w:cs="DFKai-SB"/>
                <w:szCs w:val="23"/>
              </w:rPr>
              <w:t>研究生參與業界實習的機會與情況為何？</w:t>
            </w:r>
          </w:p>
          <w:p w:rsidR="004A47ED" w:rsidRPr="004468D9" w:rsidRDefault="005448F1" w:rsidP="005448F1">
            <w:pPr>
              <w:pStyle w:val="Default"/>
              <w:jc w:val="both"/>
              <w:rPr>
                <w:rFonts w:eastAsia="標楷體"/>
              </w:rPr>
            </w:pPr>
            <w:r w:rsidRPr="004468D9">
              <w:rPr>
                <w:rFonts w:eastAsia="標楷體" w:hint="eastAsia"/>
                <w:szCs w:val="23"/>
              </w:rPr>
              <w:t>□</w:t>
            </w:r>
            <w:r w:rsidRPr="004468D9">
              <w:rPr>
                <w:rFonts w:eastAsia="標楷體"/>
                <w:szCs w:val="23"/>
              </w:rPr>
              <w:t>8.</w:t>
            </w:r>
            <w:r w:rsidRPr="004468D9">
              <w:rPr>
                <w:rFonts w:eastAsia="標楷體" w:hAnsi="DFKai-SB" w:cs="DFKai-SB"/>
                <w:szCs w:val="23"/>
              </w:rPr>
              <w:t>研究所是否提供足夠的課程以滿足研究生發展專業領域之所需？</w:t>
            </w:r>
          </w:p>
        </w:tc>
      </w:tr>
    </w:tbl>
    <w:p w:rsidR="004A47ED" w:rsidRPr="004468D9" w:rsidRDefault="004A47ED" w:rsidP="00E90572">
      <w:pPr>
        <w:widowControl/>
        <w:jc w:val="center"/>
        <w:rPr>
          <w:rFonts w:eastAsia="標楷體"/>
        </w:rPr>
      </w:pPr>
    </w:p>
    <w:p w:rsidR="00EA5CFE" w:rsidRPr="004468D9" w:rsidRDefault="00EA5CFE" w:rsidP="00E90572">
      <w:pPr>
        <w:widowControl/>
        <w:jc w:val="center"/>
        <w:rPr>
          <w:rFonts w:eastAsia="標楷體"/>
        </w:rPr>
      </w:pPr>
    </w:p>
    <w:sectPr w:rsidR="00EA5CFE" w:rsidRPr="004468D9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468D9"/>
    <w:rsid w:val="00457090"/>
    <w:rsid w:val="004677CF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448F1"/>
    <w:rsid w:val="005A75B8"/>
    <w:rsid w:val="005D0753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6568F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423E4-BFC2-4425-82D3-B6157913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28</Characters>
  <Application>Microsoft Office Word</Application>
  <DocSecurity>0</DocSecurity>
  <Lines>1</Lines>
  <Paragraphs>1</Paragraphs>
  <ScaleCrop>false</ScaleCrop>
  <Company>HUST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2015-07-12T15:25:00Z</dcterms:created>
  <dcterms:modified xsi:type="dcterms:W3CDTF">2015-07-13T03:05:00Z</dcterms:modified>
</cp:coreProperties>
</file>