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72" w:rsidRPr="00E43FDC" w:rsidRDefault="00E90572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p w:rsidR="00E90572" w:rsidRPr="00E43FDC" w:rsidRDefault="00E90572" w:rsidP="00E90572">
      <w:pPr>
        <w:widowControl/>
        <w:jc w:val="center"/>
        <w:rPr>
          <w:rFonts w:eastAsia="標楷體"/>
        </w:rPr>
      </w:pPr>
      <w:r w:rsidRPr="00E43FDC">
        <w:rPr>
          <w:rFonts w:eastAsia="標楷體" w:hAnsi="標楷體"/>
          <w:b/>
          <w:color w:val="0D0D0D"/>
          <w:shd w:val="pct15" w:color="auto" w:fill="FFFFFF"/>
        </w:rPr>
        <w:t>【</w:t>
      </w:r>
      <w:r w:rsidRPr="00E43FDC">
        <w:rPr>
          <w:rFonts w:eastAsia="標楷體" w:hAnsi="標楷體" w:hint="eastAsia"/>
          <w:b/>
          <w:color w:val="0D0D0D"/>
          <w:shd w:val="pct15" w:color="auto" w:fill="FFFFFF"/>
        </w:rPr>
        <w:t>認證規範</w:t>
      </w:r>
      <w:r w:rsidRPr="00E43FDC">
        <w:rPr>
          <w:rFonts w:eastAsia="標楷體" w:hint="eastAsia"/>
          <w:b/>
          <w:color w:val="0D0D0D"/>
          <w:shd w:val="pct15" w:color="auto" w:fill="FFFFFF"/>
        </w:rPr>
        <w:t>G1</w:t>
      </w:r>
      <w:r w:rsidRPr="00E43FDC">
        <w:rPr>
          <w:rFonts w:eastAsia="標楷體" w:hAnsi="標楷體" w:hint="eastAsia"/>
          <w:b/>
          <w:color w:val="0D0D0D"/>
          <w:shd w:val="pct15" w:color="auto" w:fill="FFFFFF"/>
        </w:rPr>
        <w:t>：研究所認證基本要求</w:t>
      </w:r>
      <w:r w:rsidRPr="00E43FDC">
        <w:rPr>
          <w:rFonts w:eastAsia="標楷體" w:hAnsi="標楷體"/>
          <w:b/>
          <w:color w:val="0D0D0D"/>
          <w:shd w:val="pct15" w:color="auto" w:fill="FFFFFF"/>
        </w:rPr>
        <w:t>】</w:t>
      </w:r>
      <w:r w:rsidR="004A4A5B" w:rsidRPr="00E43FDC">
        <w:rPr>
          <w:rFonts w:eastAsia="標楷體" w:hAnsi="標楷體" w:hint="eastAsia"/>
          <w:b/>
          <w:color w:val="0D0D0D"/>
          <w:shd w:val="pct15" w:color="auto" w:fill="FFFFFF"/>
        </w:rPr>
        <w:t>交叉比對參考問題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1746"/>
        <w:gridCol w:w="8810"/>
      </w:tblGrid>
      <w:tr w:rsidR="00E90572" w:rsidRPr="00E43FDC" w:rsidTr="00E43FDC">
        <w:trPr>
          <w:cantSplit/>
          <w:trHeight w:val="384"/>
          <w:jc w:val="center"/>
        </w:trPr>
        <w:tc>
          <w:tcPr>
            <w:tcW w:w="827" w:type="pct"/>
            <w:shd w:val="clear" w:color="auto" w:fill="FFFF99"/>
            <w:vAlign w:val="center"/>
          </w:tcPr>
          <w:p w:rsidR="00E90572" w:rsidRPr="00E43FDC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43FDC">
              <w:rPr>
                <w:rFonts w:eastAsia="標楷體" w:hAnsi="標楷體"/>
                <w:b/>
              </w:rPr>
              <w:t>編號</w:t>
            </w:r>
          </w:p>
        </w:tc>
        <w:tc>
          <w:tcPr>
            <w:tcW w:w="4173" w:type="pct"/>
            <w:shd w:val="clear" w:color="auto" w:fill="FFFF99"/>
            <w:vAlign w:val="center"/>
          </w:tcPr>
          <w:p w:rsidR="00E90572" w:rsidRPr="00E43FDC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eastAsia="標楷體"/>
                <w:b/>
              </w:rPr>
            </w:pPr>
            <w:r w:rsidRPr="00E43FDC">
              <w:rPr>
                <w:rFonts w:eastAsia="標楷體" w:hAnsi="標楷體"/>
                <w:b/>
              </w:rPr>
              <w:t>說明</w:t>
            </w:r>
          </w:p>
        </w:tc>
      </w:tr>
      <w:tr w:rsidR="00E90572" w:rsidRPr="00E43FDC" w:rsidTr="00E43FDC">
        <w:trPr>
          <w:cantSplit/>
          <w:trHeight w:val="23"/>
          <w:jc w:val="center"/>
        </w:trPr>
        <w:tc>
          <w:tcPr>
            <w:tcW w:w="827" w:type="pct"/>
            <w:vAlign w:val="center"/>
          </w:tcPr>
          <w:p w:rsidR="00E90572" w:rsidRPr="00E43FDC" w:rsidRDefault="009F5AF1" w:rsidP="002E2A9E">
            <w:pPr>
              <w:suppressLineNumbers/>
              <w:snapToGrid w:val="0"/>
              <w:jc w:val="center"/>
              <w:rPr>
                <w:rFonts w:eastAsia="標楷體"/>
              </w:rPr>
            </w:pPr>
            <w:r w:rsidRPr="00E43FDC">
              <w:rPr>
                <w:rFonts w:eastAsia="標楷體" w:hint="eastAsia"/>
              </w:rPr>
              <w:t>G</w:t>
            </w:r>
            <w:r w:rsidR="00E90572" w:rsidRPr="00E43FDC">
              <w:rPr>
                <w:rFonts w:eastAsia="標楷體"/>
              </w:rPr>
              <w:t>1</w:t>
            </w:r>
          </w:p>
        </w:tc>
        <w:tc>
          <w:tcPr>
            <w:tcW w:w="4173" w:type="pct"/>
            <w:vAlign w:val="center"/>
          </w:tcPr>
          <w:p w:rsidR="002E2A9E" w:rsidRPr="00E43FDC" w:rsidRDefault="00036B1B" w:rsidP="002E2A9E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43FDC">
              <w:rPr>
                <w:rFonts w:eastAsia="標楷體" w:hint="eastAsia"/>
                <w:szCs w:val="23"/>
              </w:rPr>
              <w:t>□</w:t>
            </w:r>
            <w:r w:rsidR="002E2A9E" w:rsidRPr="00E43FDC">
              <w:rPr>
                <w:rFonts w:eastAsia="標楷體"/>
                <w:szCs w:val="23"/>
              </w:rPr>
              <w:t>1.</w:t>
            </w:r>
            <w:r w:rsidR="002E2A9E" w:rsidRPr="00E43FDC">
              <w:rPr>
                <w:rFonts w:eastAsia="標楷體" w:hAnsi="DFKai-SB" w:cs="DFKai-SB"/>
                <w:szCs w:val="23"/>
              </w:rPr>
              <w:t>教育目標的制定機制為何？</w:t>
            </w:r>
          </w:p>
          <w:p w:rsidR="002E2A9E" w:rsidRPr="00E43FDC" w:rsidRDefault="00036B1B" w:rsidP="002E2A9E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43FDC">
              <w:rPr>
                <w:rFonts w:eastAsia="標楷體" w:hint="eastAsia"/>
                <w:szCs w:val="23"/>
              </w:rPr>
              <w:t>□</w:t>
            </w:r>
            <w:r w:rsidR="002E2A9E" w:rsidRPr="00E43FDC">
              <w:rPr>
                <w:rFonts w:eastAsia="標楷體"/>
                <w:szCs w:val="23"/>
              </w:rPr>
              <w:t>2.</w:t>
            </w:r>
            <w:r w:rsidR="002E2A9E" w:rsidRPr="00E43FDC">
              <w:rPr>
                <w:rFonts w:eastAsia="標楷體" w:hAnsi="DFKai-SB" w:cs="DFKai-SB"/>
                <w:szCs w:val="23"/>
              </w:rPr>
              <w:t>研究所對於教育目標的檢討與持續改善機制為何？執行成效為何？</w:t>
            </w:r>
          </w:p>
          <w:p w:rsidR="002E2A9E" w:rsidRPr="00E43FDC" w:rsidRDefault="00036B1B" w:rsidP="002E2A9E">
            <w:pPr>
              <w:pStyle w:val="Default"/>
              <w:jc w:val="both"/>
              <w:rPr>
                <w:rFonts w:eastAsia="標楷體" w:cs="DFKai-SB"/>
                <w:szCs w:val="23"/>
              </w:rPr>
            </w:pPr>
            <w:r w:rsidRPr="00E43FDC">
              <w:rPr>
                <w:rFonts w:eastAsia="標楷體" w:hint="eastAsia"/>
                <w:szCs w:val="23"/>
              </w:rPr>
              <w:t>□</w:t>
            </w:r>
            <w:r w:rsidR="002E2A9E" w:rsidRPr="00E43FDC">
              <w:rPr>
                <w:rFonts w:eastAsia="標楷體"/>
                <w:szCs w:val="23"/>
              </w:rPr>
              <w:t>3.</w:t>
            </w:r>
            <w:r w:rsidR="002E2A9E" w:rsidRPr="00E43FDC">
              <w:rPr>
                <w:rFonts w:eastAsia="標楷體" w:hAnsi="DFKai-SB" w:cs="DFKai-SB"/>
                <w:szCs w:val="23"/>
              </w:rPr>
              <w:t>研究所如何以課程規劃與設計來配合達成教育目標的所有項目？</w:t>
            </w:r>
          </w:p>
          <w:p w:rsidR="00E90572" w:rsidRPr="00E43FDC" w:rsidRDefault="00036B1B" w:rsidP="002E2A9E">
            <w:pPr>
              <w:pStyle w:val="Default"/>
              <w:jc w:val="both"/>
              <w:rPr>
                <w:rFonts w:eastAsia="標楷體"/>
              </w:rPr>
            </w:pPr>
            <w:r w:rsidRPr="00E43FDC">
              <w:rPr>
                <w:rFonts w:eastAsia="標楷體" w:hint="eastAsia"/>
                <w:szCs w:val="23"/>
              </w:rPr>
              <w:t>□</w:t>
            </w:r>
            <w:r w:rsidR="002E2A9E" w:rsidRPr="00E43FDC">
              <w:rPr>
                <w:rFonts w:eastAsia="標楷體"/>
                <w:szCs w:val="23"/>
              </w:rPr>
              <w:t>4.</w:t>
            </w:r>
            <w:r w:rsidR="002E2A9E" w:rsidRPr="00E43FDC">
              <w:rPr>
                <w:rFonts w:eastAsia="標楷體" w:hAnsi="DFKai-SB" w:cs="DFKai-SB"/>
                <w:szCs w:val="23"/>
              </w:rPr>
              <w:t>研究所多久進行一次教育目標的評估？</w:t>
            </w:r>
          </w:p>
        </w:tc>
      </w:tr>
    </w:tbl>
    <w:p w:rsidR="00E90572" w:rsidRPr="00E43FDC" w:rsidRDefault="00E90572" w:rsidP="00132CD0">
      <w:pPr>
        <w:pStyle w:val="24"/>
        <w:ind w:left="240" w:firstLine="480"/>
        <w:rPr>
          <w:rFonts w:ascii="Times New Roman" w:eastAsia="標楷體"/>
          <w:sz w:val="24"/>
          <w:szCs w:val="24"/>
        </w:rPr>
      </w:pPr>
    </w:p>
    <w:sectPr w:rsidR="00E90572" w:rsidRPr="00E43FDC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36B1B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2A9E"/>
    <w:rsid w:val="002E5499"/>
    <w:rsid w:val="00312E00"/>
    <w:rsid w:val="003409AA"/>
    <w:rsid w:val="0034651C"/>
    <w:rsid w:val="00361531"/>
    <w:rsid w:val="0036734C"/>
    <w:rsid w:val="0037055F"/>
    <w:rsid w:val="0038564B"/>
    <w:rsid w:val="00392541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4A5B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A6DE7"/>
    <w:rsid w:val="008C068F"/>
    <w:rsid w:val="008C3FB8"/>
    <w:rsid w:val="008C5749"/>
    <w:rsid w:val="008E6817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3232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43FDC"/>
    <w:rsid w:val="00E7266A"/>
    <w:rsid w:val="00E856C4"/>
    <w:rsid w:val="00E90572"/>
    <w:rsid w:val="00E93E08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72887-A63F-4B1D-BE16-EFE7E674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18</Characters>
  <Application>Microsoft Office Word</Application>
  <DocSecurity>0</DocSecurity>
  <Lines>1</Lines>
  <Paragraphs>1</Paragraphs>
  <ScaleCrop>false</ScaleCrop>
  <Company>HUST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2015-07-12T15:25:00Z</dcterms:created>
  <dcterms:modified xsi:type="dcterms:W3CDTF">2015-07-13T03:07:00Z</dcterms:modified>
</cp:coreProperties>
</file>